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B68B" w14:textId="77777777" w:rsidR="00345A2C" w:rsidRPr="00F133DB" w:rsidRDefault="00F133DB" w:rsidP="006D1908">
      <w:pPr>
        <w:spacing w:after="0" w:line="360" w:lineRule="auto"/>
        <w:ind w:firstLine="709"/>
        <w:jc w:val="center"/>
        <w:textAlignment w:val="baseline"/>
        <w:rPr>
          <w:rFonts w:ascii="Times New Roman" w:eastAsia="Times New Roman" w:hAnsi="Times New Roman" w:cs="Times New Roman"/>
          <w:b/>
          <w:bCs/>
          <w:caps/>
          <w:sz w:val="28"/>
          <w:szCs w:val="28"/>
          <w:lang w:eastAsia="ru-RU"/>
        </w:rPr>
      </w:pPr>
      <w:r w:rsidRPr="00F133DB">
        <w:rPr>
          <w:rFonts w:ascii="Times New Roman" w:eastAsia="Times New Roman" w:hAnsi="Times New Roman" w:cs="Times New Roman"/>
          <w:b/>
          <w:bCs/>
          <w:sz w:val="28"/>
          <w:szCs w:val="28"/>
          <w:lang w:eastAsia="ru-RU"/>
        </w:rPr>
        <w:t>Влияние музыки на сон ребенка</w:t>
      </w:r>
    </w:p>
    <w:p w14:paraId="4E4CBE06" w14:textId="77777777" w:rsidR="006D1908" w:rsidRDefault="006D1908" w:rsidP="006D1908">
      <w:pPr>
        <w:pStyle w:val="a3"/>
        <w:spacing w:before="0" w:beforeAutospacing="0" w:after="0" w:afterAutospacing="0"/>
        <w:jc w:val="right"/>
        <w:rPr>
          <w:i/>
          <w:color w:val="000000"/>
          <w:sz w:val="27"/>
          <w:szCs w:val="27"/>
        </w:rPr>
      </w:pPr>
    </w:p>
    <w:p w14:paraId="7122C99D" w14:textId="77777777" w:rsidR="006D1908" w:rsidRPr="00F133DB" w:rsidRDefault="006D1908" w:rsidP="006D1908">
      <w:pPr>
        <w:pStyle w:val="a3"/>
        <w:spacing w:before="0" w:beforeAutospacing="0" w:after="0" w:afterAutospacing="0"/>
        <w:jc w:val="right"/>
        <w:rPr>
          <w:i/>
          <w:color w:val="000000"/>
        </w:rPr>
      </w:pPr>
      <w:r w:rsidRPr="00F133DB">
        <w:rPr>
          <w:i/>
          <w:color w:val="000000"/>
        </w:rPr>
        <w:t>Консультация для родителей</w:t>
      </w:r>
    </w:p>
    <w:p w14:paraId="5E9D7947" w14:textId="32DB87B8" w:rsidR="006D1908" w:rsidRPr="00F133DB" w:rsidRDefault="006D1908" w:rsidP="006D1908">
      <w:pPr>
        <w:pStyle w:val="a3"/>
        <w:spacing w:before="0" w:beforeAutospacing="0" w:after="0" w:afterAutospacing="0"/>
        <w:jc w:val="right"/>
        <w:rPr>
          <w:i/>
          <w:color w:val="000000"/>
        </w:rPr>
      </w:pPr>
      <w:r w:rsidRPr="00F133DB">
        <w:rPr>
          <w:i/>
          <w:color w:val="000000"/>
        </w:rPr>
        <w:t xml:space="preserve">Специалист-консультант </w:t>
      </w:r>
      <w:proofErr w:type="spellStart"/>
      <w:r w:rsidR="00A250F6">
        <w:rPr>
          <w:i/>
          <w:color w:val="000000"/>
        </w:rPr>
        <w:t>Нагуслаева</w:t>
      </w:r>
      <w:proofErr w:type="spellEnd"/>
      <w:r w:rsidR="00A250F6">
        <w:rPr>
          <w:i/>
          <w:color w:val="000000"/>
        </w:rPr>
        <w:t xml:space="preserve"> Вероника Геннадьевна</w:t>
      </w:r>
    </w:p>
    <w:p w14:paraId="5A4292B3" w14:textId="77777777" w:rsidR="006D1908" w:rsidRDefault="006D1908" w:rsidP="006D1908">
      <w:pPr>
        <w:spacing w:after="0" w:line="360" w:lineRule="auto"/>
        <w:ind w:firstLine="709"/>
        <w:jc w:val="right"/>
        <w:textAlignment w:val="baseline"/>
        <w:rPr>
          <w:rFonts w:ascii="Times New Roman" w:eastAsia="Times New Roman" w:hAnsi="Times New Roman" w:cs="Times New Roman"/>
          <w:b/>
          <w:bCs/>
          <w:caps/>
          <w:sz w:val="24"/>
          <w:szCs w:val="24"/>
          <w:lang w:eastAsia="ru-RU"/>
        </w:rPr>
      </w:pPr>
    </w:p>
    <w:p w14:paraId="4702CB2C" w14:textId="77777777" w:rsidR="006D1908" w:rsidRPr="00345A2C" w:rsidRDefault="006D1908" w:rsidP="006D1908">
      <w:pPr>
        <w:spacing w:after="0" w:line="360" w:lineRule="auto"/>
        <w:ind w:firstLine="709"/>
        <w:jc w:val="center"/>
        <w:textAlignment w:val="baseline"/>
        <w:rPr>
          <w:rFonts w:ascii="Times New Roman" w:eastAsia="Times New Roman" w:hAnsi="Times New Roman" w:cs="Times New Roman"/>
          <w:b/>
          <w:bCs/>
          <w:caps/>
          <w:sz w:val="24"/>
          <w:szCs w:val="24"/>
          <w:lang w:eastAsia="ru-RU"/>
        </w:rPr>
      </w:pPr>
    </w:p>
    <w:p w14:paraId="51393146" w14:textId="77777777" w:rsidR="007639C4" w:rsidRPr="007639C4" w:rsidRDefault="001317B4" w:rsidP="006D1908">
      <w:pPr>
        <w:spacing w:after="0" w:line="360" w:lineRule="auto"/>
        <w:ind w:firstLine="709"/>
        <w:jc w:val="both"/>
        <w:textAlignment w:val="baseline"/>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 xml:space="preserve">Всё чаще стали поступать вопросы от </w:t>
      </w:r>
      <w:r w:rsidR="007639C4">
        <w:rPr>
          <w:rFonts w:ascii="Times New Roman" w:eastAsia="Times New Roman" w:hAnsi="Times New Roman" w:cs="Times New Roman"/>
          <w:sz w:val="24"/>
          <w:szCs w:val="24"/>
          <w:lang w:eastAsia="ru-RU"/>
        </w:rPr>
        <w:t>родителей,</w:t>
      </w:r>
      <w:r>
        <w:rPr>
          <w:rFonts w:ascii="Times New Roman" w:eastAsia="Times New Roman" w:hAnsi="Times New Roman" w:cs="Times New Roman"/>
          <w:sz w:val="24"/>
          <w:szCs w:val="24"/>
          <w:lang w:eastAsia="ru-RU"/>
        </w:rPr>
        <w:t xml:space="preserve"> почему ребёнок не спит днём, почему ребёнок плохо спит,</w:t>
      </w:r>
      <w:r w:rsidR="007639C4">
        <w:rPr>
          <w:rFonts w:ascii="Times New Roman" w:eastAsia="Times New Roman" w:hAnsi="Times New Roman" w:cs="Times New Roman"/>
          <w:sz w:val="24"/>
          <w:szCs w:val="24"/>
          <w:lang w:eastAsia="ru-RU"/>
        </w:rPr>
        <w:t xml:space="preserve"> жалуются на плохой аппетит, на агрессивное поведение и т.д. </w:t>
      </w:r>
      <w:r w:rsidR="007639C4" w:rsidRPr="007639C4">
        <w:rPr>
          <w:rFonts w:ascii="Times New Roman" w:hAnsi="Times New Roman" w:cs="Times New Roman"/>
          <w:sz w:val="24"/>
          <w:szCs w:val="24"/>
          <w:shd w:val="clear" w:color="auto" w:fill="FFFFFF"/>
        </w:rPr>
        <w:t>Неуравновешенность, суетливость, забывчивость, путаница в речи, некритичность своего поведения свидетельствуют о том, что ребенок недосыпает. Ребенок дошкольного возраста должен спать от 12 до 14 часов в сутки. Бытует мнение, что ничего страшного нет в том, что ребенок засыпает под звуки телевизора, разговоры взрослых. Это серьезное заблуждение. Специальные исследования показали, что в такой обстановке не может быть глубокого сна, а следовательно, нервная система ребенка не по</w:t>
      </w:r>
      <w:r w:rsidR="007639C4">
        <w:rPr>
          <w:rFonts w:ascii="Times New Roman" w:hAnsi="Times New Roman" w:cs="Times New Roman"/>
          <w:sz w:val="24"/>
          <w:szCs w:val="24"/>
          <w:shd w:val="clear" w:color="auto" w:fill="FFFFFF"/>
        </w:rPr>
        <w:t xml:space="preserve">лучает полноценного </w:t>
      </w:r>
      <w:r w:rsidR="007639C4" w:rsidRPr="007639C4">
        <w:rPr>
          <w:rFonts w:ascii="Times New Roman" w:hAnsi="Times New Roman" w:cs="Times New Roman"/>
          <w:sz w:val="24"/>
          <w:szCs w:val="24"/>
          <w:shd w:val="clear" w:color="auto" w:fill="FFFFFF"/>
        </w:rPr>
        <w:t>отдыха. При наличии шума, посторонних звуков мозг ребенка «считывает» информацию и фазы глубокого сна не наступает. Ребенок становится беспокойным, без повода раздражительным, часто плачет, теряет аппетит. </w:t>
      </w:r>
      <w:r w:rsidR="007639C4" w:rsidRPr="007639C4">
        <w:rPr>
          <w:rFonts w:ascii="Times New Roman" w:hAnsi="Times New Roman" w:cs="Times New Roman"/>
          <w:bCs/>
          <w:sz w:val="24"/>
          <w:szCs w:val="24"/>
          <w:shd w:val="clear" w:color="auto" w:fill="FFFFFF"/>
        </w:rPr>
        <w:t>Во время сна нормализуются обменные процессы в организме человека</w:t>
      </w:r>
      <w:r w:rsidR="007639C4" w:rsidRPr="007639C4">
        <w:rPr>
          <w:rFonts w:ascii="Times New Roman" w:hAnsi="Times New Roman" w:cs="Times New Roman"/>
          <w:sz w:val="24"/>
          <w:szCs w:val="24"/>
          <w:shd w:val="clear" w:color="auto" w:fill="FFFFFF"/>
        </w:rPr>
        <w:t>, полноценный сон является наилучшим лекарством от беспокойства. Во сне включаются все резервные силы ребенка и организм самостоятельно ищет пути оздоровления.</w:t>
      </w:r>
    </w:p>
    <w:p w14:paraId="1A241F8D" w14:textId="77777777" w:rsidR="00345A2C" w:rsidRPr="00345A2C" w:rsidRDefault="001317B4"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5A2C" w:rsidRPr="00345A2C">
        <w:rPr>
          <w:rFonts w:ascii="Times New Roman" w:eastAsia="Times New Roman" w:hAnsi="Times New Roman" w:cs="Times New Roman"/>
          <w:sz w:val="24"/>
          <w:szCs w:val="24"/>
          <w:lang w:eastAsia="ru-RU"/>
        </w:rPr>
        <w:t>О влиянии музыки на душу и тело человека знали еще древние. Они пытались лечить музыкой нервн</w:t>
      </w:r>
      <w:r w:rsidR="00345A2C" w:rsidRPr="006D1908">
        <w:rPr>
          <w:rFonts w:ascii="Times New Roman" w:eastAsia="Times New Roman" w:hAnsi="Times New Roman" w:cs="Times New Roman"/>
          <w:sz w:val="24"/>
          <w:szCs w:val="24"/>
          <w:lang w:eastAsia="ru-RU"/>
        </w:rPr>
        <w:t>о -</w:t>
      </w:r>
      <w:r w:rsidR="00345A2C" w:rsidRPr="00345A2C">
        <w:rPr>
          <w:rFonts w:ascii="Times New Roman" w:eastAsia="Times New Roman" w:hAnsi="Times New Roman" w:cs="Times New Roman"/>
          <w:sz w:val="24"/>
          <w:szCs w:val="24"/>
          <w:lang w:eastAsia="ru-RU"/>
        </w:rPr>
        <w:t xml:space="preserve"> психические заболевания и даже использовать ее как наркоз. Воздействие музыки на развитие и состояние детей впервые в нашей стране стал исследовать в начале XX столетия психоневролог Бехтерев. Он обнаружил, что музыка не только развивает и успокаивает детей, но и способствует их выздоровлению и сохранению здоровья. На этих исследованиях основывается, например, применяющаяся в педиатрии музыкотерапия.</w:t>
      </w:r>
    </w:p>
    <w:p w14:paraId="76DB24E2" w14:textId="77777777" w:rsidR="009402BB"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6D1908">
        <w:rPr>
          <w:rFonts w:ascii="Times New Roman" w:hAnsi="Times New Roman" w:cs="Times New Roman"/>
          <w:b/>
          <w:color w:val="000000"/>
          <w:sz w:val="24"/>
          <w:szCs w:val="24"/>
        </w:rPr>
        <w:t xml:space="preserve">Зачем петь колыбельные? Какая в этом польза для мамы и ребенка? </w:t>
      </w:r>
      <w:r w:rsidRPr="00345A2C">
        <w:rPr>
          <w:rFonts w:ascii="Times New Roman" w:eastAsia="Times New Roman" w:hAnsi="Times New Roman" w:cs="Times New Roman"/>
          <w:sz w:val="24"/>
          <w:szCs w:val="24"/>
          <w:lang w:eastAsia="ru-RU"/>
        </w:rPr>
        <w:t xml:space="preserve">Уже в утробе матери малыш слышит звуки извне. </w:t>
      </w:r>
      <w:r w:rsidR="009402BB" w:rsidRPr="00345A2C">
        <w:rPr>
          <w:rFonts w:ascii="Times New Roman" w:eastAsia="Times New Roman" w:hAnsi="Times New Roman" w:cs="Times New Roman"/>
          <w:sz w:val="24"/>
          <w:szCs w:val="24"/>
          <w:lang w:eastAsia="ru-RU"/>
        </w:rPr>
        <w:t xml:space="preserve">Очень хорошо, если молодая мама регулярно слушала колыбельные песни уже во время беременности. </w:t>
      </w:r>
      <w:r w:rsidRPr="00345A2C">
        <w:rPr>
          <w:rFonts w:ascii="Times New Roman" w:eastAsia="Times New Roman" w:hAnsi="Times New Roman" w:cs="Times New Roman"/>
          <w:sz w:val="24"/>
          <w:szCs w:val="24"/>
          <w:lang w:eastAsia="ru-RU"/>
        </w:rPr>
        <w:t xml:space="preserve">Спокойная, гармоничная музыка благоприятно влияет на состояние будущей матери и на развитие плода, помогает еще не родившемуся малышу расти здоровым и спокойным. </w:t>
      </w:r>
      <w:r w:rsidRPr="006D1908">
        <w:rPr>
          <w:rFonts w:ascii="Times New Roman" w:hAnsi="Times New Roman" w:cs="Times New Roman"/>
          <w:color w:val="000000"/>
          <w:sz w:val="24"/>
          <w:szCs w:val="24"/>
          <w:shd w:val="clear" w:color="auto" w:fill="FFFFFF"/>
        </w:rPr>
        <w:t>Психологи считают, что не обязательно дожидаться появления ребенка на свет. Даже в утробе мамы начиная с пятого месяца беременности</w:t>
      </w:r>
      <w:r w:rsidR="000C6FF3" w:rsidRPr="006D1908">
        <w:rPr>
          <w:rFonts w:ascii="Times New Roman" w:hAnsi="Times New Roman" w:cs="Times New Roman"/>
          <w:color w:val="000000"/>
          <w:sz w:val="24"/>
          <w:szCs w:val="24"/>
          <w:shd w:val="clear" w:color="auto" w:fill="FFFFFF"/>
        </w:rPr>
        <w:t>,</w:t>
      </w:r>
      <w:r w:rsidRPr="006D1908">
        <w:rPr>
          <w:rFonts w:ascii="Times New Roman" w:hAnsi="Times New Roman" w:cs="Times New Roman"/>
          <w:color w:val="000000"/>
          <w:sz w:val="24"/>
          <w:szCs w:val="24"/>
          <w:shd w:val="clear" w:color="auto" w:fill="FFFFFF"/>
        </w:rPr>
        <w:t xml:space="preserve"> ребенок различает и запоминает звуки</w:t>
      </w:r>
      <w:r w:rsidR="000C6FF3" w:rsidRPr="006D1908">
        <w:rPr>
          <w:rFonts w:ascii="Times New Roman" w:hAnsi="Times New Roman" w:cs="Times New Roman"/>
          <w:color w:val="000000"/>
          <w:sz w:val="24"/>
          <w:szCs w:val="24"/>
          <w:shd w:val="clear" w:color="auto" w:fill="FFFFFF"/>
        </w:rPr>
        <w:t>.</w:t>
      </w:r>
      <w:r w:rsidRPr="006D1908">
        <w:rPr>
          <w:rFonts w:ascii="Times New Roman" w:hAnsi="Times New Roman" w:cs="Times New Roman"/>
          <w:color w:val="000000"/>
          <w:sz w:val="24"/>
          <w:szCs w:val="24"/>
          <w:shd w:val="clear" w:color="auto" w:fill="FFFFFF"/>
        </w:rPr>
        <w:t xml:space="preserve"> </w:t>
      </w:r>
      <w:r w:rsidR="000C6FF3" w:rsidRPr="00345A2C">
        <w:rPr>
          <w:rFonts w:ascii="Times New Roman" w:eastAsia="Times New Roman" w:hAnsi="Times New Roman" w:cs="Times New Roman"/>
          <w:sz w:val="24"/>
          <w:szCs w:val="24"/>
          <w:lang w:eastAsia="ru-RU"/>
        </w:rPr>
        <w:t>Ну</w:t>
      </w:r>
      <w:r w:rsidR="000C6FF3" w:rsidRPr="006D1908">
        <w:rPr>
          <w:rFonts w:ascii="Times New Roman" w:eastAsia="Times New Roman" w:hAnsi="Times New Roman" w:cs="Times New Roman"/>
          <w:sz w:val="24"/>
          <w:szCs w:val="24"/>
          <w:lang w:eastAsia="ru-RU"/>
        </w:rPr>
        <w:t>,</w:t>
      </w:r>
      <w:r w:rsidR="000C6FF3" w:rsidRPr="00345A2C">
        <w:rPr>
          <w:rFonts w:ascii="Times New Roman" w:eastAsia="Times New Roman" w:hAnsi="Times New Roman" w:cs="Times New Roman"/>
          <w:sz w:val="24"/>
          <w:szCs w:val="24"/>
          <w:lang w:eastAsia="ru-RU"/>
        </w:rPr>
        <w:t xml:space="preserve"> а уже родившемуся малютке музыка просто необходима для полного гармонического развития.</w:t>
      </w:r>
      <w:r w:rsidR="009402BB" w:rsidRPr="006D1908">
        <w:rPr>
          <w:rFonts w:ascii="Times New Roman" w:eastAsia="Times New Roman" w:hAnsi="Times New Roman" w:cs="Times New Roman"/>
          <w:sz w:val="24"/>
          <w:szCs w:val="24"/>
          <w:lang w:eastAsia="ru-RU"/>
        </w:rPr>
        <w:t xml:space="preserve"> </w:t>
      </w:r>
      <w:r w:rsidR="009402BB" w:rsidRPr="00345A2C">
        <w:rPr>
          <w:rFonts w:ascii="Times New Roman" w:eastAsia="Times New Roman" w:hAnsi="Times New Roman" w:cs="Times New Roman"/>
          <w:sz w:val="24"/>
          <w:szCs w:val="24"/>
          <w:lang w:eastAsia="ru-RU"/>
        </w:rPr>
        <w:t xml:space="preserve">Родившись на свет, младенец узнает знакомые мелодии. Они напомнят ему счастливое внутриутробное </w:t>
      </w:r>
      <w:r w:rsidR="009402BB" w:rsidRPr="00345A2C">
        <w:rPr>
          <w:rFonts w:ascii="Times New Roman" w:eastAsia="Times New Roman" w:hAnsi="Times New Roman" w:cs="Times New Roman"/>
          <w:sz w:val="24"/>
          <w:szCs w:val="24"/>
          <w:lang w:eastAsia="ru-RU"/>
        </w:rPr>
        <w:lastRenderedPageBreak/>
        <w:t xml:space="preserve">время, успокоят его и помогут </w:t>
      </w:r>
      <w:r w:rsidR="009402BB" w:rsidRPr="006D1908">
        <w:rPr>
          <w:rFonts w:ascii="Times New Roman" w:hAnsi="Times New Roman" w:cs="Times New Roman"/>
          <w:color w:val="000000"/>
          <w:sz w:val="24"/>
          <w:szCs w:val="24"/>
          <w:shd w:val="clear" w:color="auto" w:fill="FFFFFF"/>
        </w:rPr>
        <w:t xml:space="preserve">приятно и комфортно </w:t>
      </w:r>
      <w:r w:rsidR="009402BB" w:rsidRPr="00345A2C">
        <w:rPr>
          <w:rFonts w:ascii="Times New Roman" w:eastAsia="Times New Roman" w:hAnsi="Times New Roman" w:cs="Times New Roman"/>
          <w:sz w:val="24"/>
          <w:szCs w:val="24"/>
          <w:lang w:eastAsia="ru-RU"/>
        </w:rPr>
        <w:t>заснуть под привычные звуки.</w:t>
      </w:r>
      <w:r w:rsidR="009402BB" w:rsidRPr="006D1908">
        <w:rPr>
          <w:rFonts w:ascii="Times New Roman" w:eastAsia="Times New Roman" w:hAnsi="Times New Roman" w:cs="Times New Roman"/>
          <w:sz w:val="24"/>
          <w:szCs w:val="24"/>
          <w:lang w:eastAsia="ru-RU"/>
        </w:rPr>
        <w:t xml:space="preserve"> </w:t>
      </w:r>
      <w:r w:rsidR="009402BB" w:rsidRPr="00345A2C">
        <w:rPr>
          <w:rFonts w:ascii="Times New Roman" w:eastAsia="Times New Roman" w:hAnsi="Times New Roman" w:cs="Times New Roman"/>
          <w:sz w:val="24"/>
          <w:szCs w:val="24"/>
          <w:lang w:eastAsia="ru-RU"/>
        </w:rPr>
        <w:t>Так же хорошо заснет новорожденный малютка под запись сердцебиений матери или внутриутробных шумов.</w:t>
      </w:r>
    </w:p>
    <w:p w14:paraId="5022E8F0" w14:textId="77777777" w:rsidR="00345A2C"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Музыка поможет вам успокоить малыша, укачает его перед сном или отвлечет от боли прорезывающихся зубок.</w:t>
      </w:r>
      <w:r w:rsidR="009402BB" w:rsidRPr="006D1908">
        <w:rPr>
          <w:rFonts w:ascii="Times New Roman" w:eastAsia="Times New Roman" w:hAnsi="Times New Roman" w:cs="Times New Roman"/>
          <w:sz w:val="24"/>
          <w:szCs w:val="24"/>
          <w:lang w:eastAsia="ru-RU"/>
        </w:rPr>
        <w:t xml:space="preserve"> </w:t>
      </w:r>
      <w:r w:rsidRPr="00345A2C">
        <w:rPr>
          <w:rFonts w:ascii="Times New Roman" w:eastAsia="Times New Roman" w:hAnsi="Times New Roman" w:cs="Times New Roman"/>
          <w:sz w:val="24"/>
          <w:szCs w:val="24"/>
          <w:lang w:eastAsia="ru-RU"/>
        </w:rPr>
        <w:t>Детишки, регулярно слушающие тихую, успокаивающую музыку, растут более спокойными и лучше спят.</w:t>
      </w:r>
      <w:r w:rsidR="009402BB" w:rsidRPr="006D1908">
        <w:rPr>
          <w:rFonts w:ascii="Times New Roman" w:eastAsia="Times New Roman" w:hAnsi="Times New Roman" w:cs="Times New Roman"/>
          <w:sz w:val="24"/>
          <w:szCs w:val="24"/>
          <w:lang w:eastAsia="ru-RU"/>
        </w:rPr>
        <w:t xml:space="preserve"> </w:t>
      </w:r>
      <w:r w:rsidRPr="00345A2C">
        <w:rPr>
          <w:rFonts w:ascii="Times New Roman" w:eastAsia="Times New Roman" w:hAnsi="Times New Roman" w:cs="Times New Roman"/>
          <w:sz w:val="24"/>
          <w:szCs w:val="24"/>
          <w:lang w:eastAsia="ru-RU"/>
        </w:rPr>
        <w:t>Например, легко возбудимым детям рекомендуется прослушивать успокаивающую музыку чер</w:t>
      </w:r>
      <w:r w:rsidR="009402BB" w:rsidRPr="006D1908">
        <w:rPr>
          <w:rFonts w:ascii="Times New Roman" w:eastAsia="Times New Roman" w:hAnsi="Times New Roman" w:cs="Times New Roman"/>
          <w:sz w:val="24"/>
          <w:szCs w:val="24"/>
          <w:lang w:eastAsia="ru-RU"/>
        </w:rPr>
        <w:t>ез 20-30 минут после кормления.</w:t>
      </w:r>
    </w:p>
    <w:p w14:paraId="664F1C52" w14:textId="77777777" w:rsidR="00345A2C"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Для начала ему будет достаточно нескольких минут, потом время прослушивания можно постепенно увеличивать. Только не давайте маленьким детям слушать музыку через наушники — человеческое ухо приспособлено для рассеянного звука, и незрелый мозг ребенка может получить от направлен</w:t>
      </w:r>
      <w:r w:rsidR="00866733" w:rsidRPr="006D1908">
        <w:rPr>
          <w:rFonts w:ascii="Times New Roman" w:eastAsia="Times New Roman" w:hAnsi="Times New Roman" w:cs="Times New Roman"/>
          <w:sz w:val="24"/>
          <w:szCs w:val="24"/>
          <w:lang w:eastAsia="ru-RU"/>
        </w:rPr>
        <w:t>ного звука акустическую травму.</w:t>
      </w:r>
    </w:p>
    <w:p w14:paraId="03FE6D87" w14:textId="77777777" w:rsidR="00345A2C"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Вечером привычные колыбельные песни, а позже и добрые сказки помогут вашему малютке заснуть. Для этого они должны стать частью вечернего ритуала, означающего для ребенка конец дня и подготавли</w:t>
      </w:r>
      <w:r w:rsidRPr="00345A2C">
        <w:rPr>
          <w:rFonts w:ascii="Times New Roman" w:eastAsia="Times New Roman" w:hAnsi="Times New Roman" w:cs="Times New Roman"/>
          <w:sz w:val="24"/>
          <w:szCs w:val="24"/>
          <w:lang w:eastAsia="ru-RU"/>
        </w:rPr>
        <w:softHyphen/>
        <w:t>вающего его ко сну. Выберите диск с колыбельными песнями, который вам особенно по душе, и включайте его каждый день перед тем, как уложить малютку спать. Вскоре музыка станет для ребенка привычной и начнет буквально навевать на него сон.</w:t>
      </w:r>
    </w:p>
    <w:p w14:paraId="52BC918F" w14:textId="77777777" w:rsidR="00345A2C" w:rsidRPr="00345A2C" w:rsidRDefault="00345A2C" w:rsidP="006D1908">
      <w:pPr>
        <w:spacing w:after="0" w:line="360" w:lineRule="auto"/>
        <w:ind w:firstLine="709"/>
        <w:jc w:val="both"/>
        <w:textAlignment w:val="baseline"/>
        <w:rPr>
          <w:rFonts w:ascii="Times New Roman" w:eastAsia="Times New Roman" w:hAnsi="Times New Roman" w:cs="Times New Roman"/>
          <w:b/>
          <w:sz w:val="24"/>
          <w:szCs w:val="24"/>
          <w:lang w:eastAsia="ru-RU"/>
        </w:rPr>
      </w:pPr>
      <w:r w:rsidRPr="00345A2C">
        <w:rPr>
          <w:rFonts w:ascii="Times New Roman" w:eastAsia="Times New Roman" w:hAnsi="Times New Roman" w:cs="Times New Roman"/>
          <w:b/>
          <w:sz w:val="24"/>
          <w:szCs w:val="24"/>
          <w:lang w:eastAsia="ru-RU"/>
        </w:rPr>
        <w:t>Какая же музыка наиболее подходит для мла</w:t>
      </w:r>
      <w:r w:rsidRPr="00345A2C">
        <w:rPr>
          <w:rFonts w:ascii="Times New Roman" w:eastAsia="Times New Roman" w:hAnsi="Times New Roman" w:cs="Times New Roman"/>
          <w:b/>
          <w:sz w:val="24"/>
          <w:szCs w:val="24"/>
          <w:lang w:eastAsia="ru-RU"/>
        </w:rPr>
        <w:softHyphen/>
        <w:t>денцев?</w:t>
      </w:r>
    </w:p>
    <w:p w14:paraId="2728F9A9" w14:textId="77777777" w:rsidR="00866733" w:rsidRPr="006D1908" w:rsidRDefault="00345A2C" w:rsidP="006D1908">
      <w:pPr>
        <w:pStyle w:val="article-renderblock"/>
        <w:shd w:val="clear" w:color="auto" w:fill="FFFFFF"/>
        <w:spacing w:before="0" w:beforeAutospacing="0" w:after="0" w:afterAutospacing="0" w:line="360" w:lineRule="auto"/>
        <w:ind w:firstLine="709"/>
        <w:jc w:val="both"/>
        <w:rPr>
          <w:shd w:val="clear" w:color="auto" w:fill="FFFFFF"/>
        </w:rPr>
      </w:pPr>
      <w:r w:rsidRPr="00345A2C">
        <w:t>Конечно, больше всего по душе малышам родной мамин голос (как «живой», так и в записи). Неза</w:t>
      </w:r>
      <w:r w:rsidRPr="00345A2C">
        <w:softHyphen/>
        <w:t>висимо от ваших вокальных данных, он наполнит вашего кроху радостью, уверенностью, любовью. Существуют даже исследования, согласно которым детишки, которым мамы пели в детстве, лучше развиваются, лучше учатся в школе, растут более спокойными и уравновешенными.</w:t>
      </w:r>
      <w:r w:rsidR="007770F9" w:rsidRPr="006D1908">
        <w:t xml:space="preserve"> </w:t>
      </w:r>
      <w:r w:rsidR="00866733" w:rsidRPr="006D1908">
        <w:rPr>
          <w:shd w:val="clear" w:color="auto" w:fill="FFFFFF"/>
        </w:rPr>
        <w:t>Через колыбельные песни мама «программирует» малыша на определенный поведенческий стереотип, принятый в обществе. Так ребенок понимает, какого поведения в будущем ждет от него окружение. Все колыбельные песни несут в себе позитивный исход, в них просто не может быть безвыходной ситуации. Таким образом, просто напевая эти песни, вы не только успокаиваете дочку или сыночка, вы кодируете их на успешность, учите выходить из любой сложной ситуации победителем.</w:t>
      </w:r>
      <w:r w:rsidR="00866733" w:rsidRPr="006D1908">
        <w:rPr>
          <w:bCs/>
          <w:shd w:val="clear" w:color="auto" w:fill="FFFFFF"/>
        </w:rPr>
        <w:t xml:space="preserve"> Кроме того, колыбельные помогают ребенку овладеть речью и развить мышление. От маминых песен зависит психологическое и даже физическое здоровье, а также характер человека</w:t>
      </w:r>
    </w:p>
    <w:p w14:paraId="69FE92A5" w14:textId="77777777" w:rsidR="00866733" w:rsidRPr="006D1908" w:rsidRDefault="00866733" w:rsidP="006D1908">
      <w:pPr>
        <w:pStyle w:val="article-renderblock"/>
        <w:shd w:val="clear" w:color="auto" w:fill="FFFFFF"/>
        <w:spacing w:before="0" w:beforeAutospacing="0" w:after="0" w:afterAutospacing="0" w:line="360" w:lineRule="auto"/>
        <w:ind w:firstLine="709"/>
        <w:jc w:val="both"/>
        <w:rPr>
          <w:shd w:val="clear" w:color="auto" w:fill="FFFFFF"/>
        </w:rPr>
      </w:pPr>
      <w:r w:rsidRPr="006D1908">
        <w:rPr>
          <w:shd w:val="clear" w:color="auto" w:fill="FFFFFF"/>
        </w:rPr>
        <w:t xml:space="preserve">Если вам кажется, что ваш слух и голос далеки от совершенства - это вовсе не повод лишать младенца такого полезного и удивительного средства, как колыбельные </w:t>
      </w:r>
      <w:r w:rsidRPr="006D1908">
        <w:rPr>
          <w:shd w:val="clear" w:color="auto" w:fill="FFFFFF"/>
        </w:rPr>
        <w:lastRenderedPageBreak/>
        <w:t>песни. Неважно, как вы поете, хорошо или плохо, тихо или громко, медленно или быстро, главное, петь от души. И ваш ребенок обязательно почувствует вашу любовь!</w:t>
      </w:r>
    </w:p>
    <w:p w14:paraId="664CC45E" w14:textId="77777777" w:rsidR="007770F9" w:rsidRPr="006D1908" w:rsidRDefault="007770F9" w:rsidP="006D1908">
      <w:pPr>
        <w:pStyle w:val="article-renderblock"/>
        <w:shd w:val="clear" w:color="auto" w:fill="FFFFFF"/>
        <w:spacing w:before="0" w:beforeAutospacing="0" w:after="0" w:afterAutospacing="0" w:line="360" w:lineRule="auto"/>
        <w:ind w:firstLine="709"/>
        <w:jc w:val="both"/>
      </w:pPr>
      <w:r w:rsidRPr="006D1908">
        <w:t>Главная цель колыбельной - достичь засыпания. Именно об этой функции колыбельных песен в первую очередь задумываются молодые мамы. Вторичная, но тоже очень важная функция колыбельных - педагогическое воспитание. Ребенку с самого детства прививаются светлые чувства к матери и окружающему миру, а тексты многих колыбельных содержат в себе поучительные истории.</w:t>
      </w:r>
    </w:p>
    <w:p w14:paraId="2A1630BA" w14:textId="77777777" w:rsidR="00A726B6"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Малышам можно также ставить записи природных звуков: шум моря, пение птиц, звуки леса и т. д. Вслушиваясь в шум прибоя, шелест листьев или щебетание птиц, малютка быстро успокоится и мирно уснет.</w:t>
      </w:r>
      <w:r w:rsidR="00A726B6" w:rsidRPr="006D1908">
        <w:rPr>
          <w:rFonts w:ascii="Times New Roman" w:eastAsia="Times New Roman" w:hAnsi="Times New Roman" w:cs="Times New Roman"/>
          <w:sz w:val="24"/>
          <w:szCs w:val="24"/>
          <w:lang w:eastAsia="ru-RU"/>
        </w:rPr>
        <w:t xml:space="preserve"> Существуют</w:t>
      </w:r>
      <w:r w:rsidR="00A726B6" w:rsidRPr="00345A2C">
        <w:rPr>
          <w:rFonts w:ascii="Times New Roman" w:eastAsia="Times New Roman" w:hAnsi="Times New Roman" w:cs="Times New Roman"/>
          <w:sz w:val="24"/>
          <w:szCs w:val="24"/>
          <w:lang w:eastAsia="ru-RU"/>
        </w:rPr>
        <w:t xml:space="preserve"> записи классической музыки на фоне звуков природы: «Малыш у моря», «Малыш у реки», «Малыш в лесу»...</w:t>
      </w:r>
    </w:p>
    <w:p w14:paraId="30581C99" w14:textId="77777777" w:rsidR="006D1908"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Многие исследования подтвердили, что особенно хорошо влияет на состояние и развитие детей классическая музыка. Она не только помогает де</w:t>
      </w:r>
      <w:r w:rsidRPr="00345A2C">
        <w:rPr>
          <w:rFonts w:ascii="Times New Roman" w:eastAsia="Times New Roman" w:hAnsi="Times New Roman" w:cs="Times New Roman"/>
          <w:sz w:val="24"/>
          <w:szCs w:val="24"/>
          <w:lang w:eastAsia="ru-RU"/>
        </w:rPr>
        <w:softHyphen/>
        <w:t>тишкам чувствовать себя спокойно и комфортно, но и способствует развитию внимания, интеллекта и творческих способностей и помогает раскрытию внутреннего потенциала ребенка в раннем возрасте. Фран</w:t>
      </w:r>
      <w:r w:rsidR="00A726B6" w:rsidRPr="006D1908">
        <w:rPr>
          <w:rFonts w:ascii="Times New Roman" w:eastAsia="Times New Roman" w:hAnsi="Times New Roman" w:cs="Times New Roman"/>
          <w:sz w:val="24"/>
          <w:szCs w:val="24"/>
          <w:lang w:eastAsia="ru-RU"/>
        </w:rPr>
        <w:t xml:space="preserve">цузский врач-исследователь </w:t>
      </w:r>
      <w:proofErr w:type="spellStart"/>
      <w:r w:rsidR="00A726B6" w:rsidRPr="006D1908">
        <w:rPr>
          <w:rFonts w:ascii="Times New Roman" w:eastAsia="Times New Roman" w:hAnsi="Times New Roman" w:cs="Times New Roman"/>
          <w:sz w:val="24"/>
          <w:szCs w:val="24"/>
          <w:lang w:eastAsia="ru-RU"/>
        </w:rPr>
        <w:t>Тома</w:t>
      </w:r>
      <w:r w:rsidRPr="00345A2C">
        <w:rPr>
          <w:rFonts w:ascii="Times New Roman" w:eastAsia="Times New Roman" w:hAnsi="Times New Roman" w:cs="Times New Roman"/>
          <w:sz w:val="24"/>
          <w:szCs w:val="24"/>
          <w:lang w:eastAsia="ru-RU"/>
        </w:rPr>
        <w:t>тис</w:t>
      </w:r>
      <w:proofErr w:type="spellEnd"/>
      <w:r w:rsidRPr="00345A2C">
        <w:rPr>
          <w:rFonts w:ascii="Times New Roman" w:eastAsia="Times New Roman" w:hAnsi="Times New Roman" w:cs="Times New Roman"/>
          <w:sz w:val="24"/>
          <w:szCs w:val="24"/>
          <w:lang w:eastAsia="ru-RU"/>
        </w:rPr>
        <w:t xml:space="preserve"> особенно рекомендовал произведения Моцарта, так как тональный звуковой ряд у Моцарта близок к </w:t>
      </w:r>
      <w:proofErr w:type="spellStart"/>
      <w:r w:rsidRPr="00345A2C">
        <w:rPr>
          <w:rFonts w:ascii="Times New Roman" w:eastAsia="Times New Roman" w:hAnsi="Times New Roman" w:cs="Times New Roman"/>
          <w:sz w:val="24"/>
          <w:szCs w:val="24"/>
          <w:lang w:eastAsia="ru-RU"/>
        </w:rPr>
        <w:t>тембральным</w:t>
      </w:r>
      <w:proofErr w:type="spellEnd"/>
      <w:r w:rsidRPr="00345A2C">
        <w:rPr>
          <w:rFonts w:ascii="Times New Roman" w:eastAsia="Times New Roman" w:hAnsi="Times New Roman" w:cs="Times New Roman"/>
          <w:sz w:val="24"/>
          <w:szCs w:val="24"/>
          <w:lang w:eastAsia="ru-RU"/>
        </w:rPr>
        <w:t xml:space="preserve"> окраскам человеческого голоса. Кроме того, Моцарт использовал в своих сочинениях переходы громкости звука, совпадающие с биоритмами в полушариях головного мозга. </w:t>
      </w:r>
      <w:proofErr w:type="spellStart"/>
      <w:r w:rsidRPr="00345A2C">
        <w:rPr>
          <w:rFonts w:ascii="Times New Roman" w:eastAsia="Times New Roman" w:hAnsi="Times New Roman" w:cs="Times New Roman"/>
          <w:sz w:val="24"/>
          <w:szCs w:val="24"/>
          <w:lang w:eastAsia="ru-RU"/>
        </w:rPr>
        <w:t>Томатис</w:t>
      </w:r>
      <w:proofErr w:type="spellEnd"/>
      <w:r w:rsidRPr="00345A2C">
        <w:rPr>
          <w:rFonts w:ascii="Times New Roman" w:eastAsia="Times New Roman" w:hAnsi="Times New Roman" w:cs="Times New Roman"/>
          <w:sz w:val="24"/>
          <w:szCs w:val="24"/>
          <w:lang w:eastAsia="ru-RU"/>
        </w:rPr>
        <w:t xml:space="preserve"> обнаружил, что дети, слушающие до трехлетнего возраста Моцарта, становятся умнее. Этот эффект он назвал Моцарт-эффектом. </w:t>
      </w:r>
    </w:p>
    <w:p w14:paraId="3F4DE8EE" w14:textId="77777777" w:rsidR="00345A2C"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Для успоко</w:t>
      </w:r>
      <w:r w:rsidR="00A726B6" w:rsidRPr="006D1908">
        <w:rPr>
          <w:rFonts w:ascii="Times New Roman" w:eastAsia="Times New Roman" w:hAnsi="Times New Roman" w:cs="Times New Roman"/>
          <w:sz w:val="24"/>
          <w:szCs w:val="24"/>
          <w:lang w:eastAsia="ru-RU"/>
        </w:rPr>
        <w:t>ения малыша нужно выбирать музы</w:t>
      </w:r>
      <w:r w:rsidRPr="00345A2C">
        <w:rPr>
          <w:rFonts w:ascii="Times New Roman" w:eastAsia="Times New Roman" w:hAnsi="Times New Roman" w:cs="Times New Roman"/>
          <w:sz w:val="24"/>
          <w:szCs w:val="24"/>
          <w:lang w:eastAsia="ru-RU"/>
        </w:rPr>
        <w:t>кальные произве</w:t>
      </w:r>
      <w:r w:rsidR="00A726B6" w:rsidRPr="006D1908">
        <w:rPr>
          <w:rFonts w:ascii="Times New Roman" w:eastAsia="Times New Roman" w:hAnsi="Times New Roman" w:cs="Times New Roman"/>
          <w:sz w:val="24"/>
          <w:szCs w:val="24"/>
          <w:lang w:eastAsia="ru-RU"/>
        </w:rPr>
        <w:t>дения в медленном неторопливом темпе (</w:t>
      </w:r>
      <w:r w:rsidR="00A726B6" w:rsidRPr="006D1908">
        <w:rPr>
          <w:rFonts w:ascii="Times New Roman" w:eastAsia="Times New Roman" w:hAnsi="Times New Roman" w:cs="Times New Roman"/>
          <w:sz w:val="24"/>
          <w:szCs w:val="24"/>
          <w:lang w:val="en-US" w:eastAsia="ru-RU"/>
        </w:rPr>
        <w:t>andante</w:t>
      </w:r>
      <w:r w:rsidR="00A726B6" w:rsidRPr="006D1908">
        <w:rPr>
          <w:rFonts w:ascii="Times New Roman" w:eastAsia="Times New Roman" w:hAnsi="Times New Roman" w:cs="Times New Roman"/>
          <w:sz w:val="24"/>
          <w:szCs w:val="24"/>
          <w:lang w:eastAsia="ru-RU"/>
        </w:rPr>
        <w:t xml:space="preserve"> </w:t>
      </w:r>
      <w:r w:rsidR="00A726B6" w:rsidRPr="006D1908">
        <w:rPr>
          <w:rFonts w:ascii="Times New Roman" w:eastAsia="Times New Roman" w:hAnsi="Times New Roman" w:cs="Times New Roman"/>
          <w:sz w:val="24"/>
          <w:szCs w:val="24"/>
          <w:lang w:val="en-US" w:eastAsia="ru-RU"/>
        </w:rPr>
        <w:t>adagio</w:t>
      </w:r>
      <w:r w:rsidR="00A726B6" w:rsidRPr="006D1908">
        <w:rPr>
          <w:rFonts w:ascii="Times New Roman" w:eastAsia="Times New Roman" w:hAnsi="Times New Roman" w:cs="Times New Roman"/>
          <w:sz w:val="24"/>
          <w:szCs w:val="24"/>
          <w:lang w:eastAsia="ru-RU"/>
        </w:rPr>
        <w:t xml:space="preserve"> </w:t>
      </w:r>
      <w:r w:rsidR="00A726B6" w:rsidRPr="006D1908">
        <w:rPr>
          <w:rFonts w:ascii="Times New Roman" w:eastAsia="Times New Roman" w:hAnsi="Times New Roman" w:cs="Times New Roman"/>
          <w:sz w:val="24"/>
          <w:szCs w:val="24"/>
          <w:lang w:val="en-US" w:eastAsia="ru-RU"/>
        </w:rPr>
        <w:t>moderato</w:t>
      </w:r>
      <w:r w:rsidRPr="00345A2C">
        <w:rPr>
          <w:rFonts w:ascii="Times New Roman" w:eastAsia="Times New Roman" w:hAnsi="Times New Roman" w:cs="Times New Roman"/>
          <w:sz w:val="24"/>
          <w:szCs w:val="24"/>
          <w:lang w:eastAsia="ru-RU"/>
        </w:rPr>
        <w:t>). Например, это могут быть вторые части классических сонат или инструментальных концертов. Кроме Моцарта, рекомендуется музыка Гайдна, Шуберта, Бетховена, Вивальди, Чайков</w:t>
      </w:r>
      <w:r w:rsidRPr="00345A2C">
        <w:rPr>
          <w:rFonts w:ascii="Times New Roman" w:eastAsia="Times New Roman" w:hAnsi="Times New Roman" w:cs="Times New Roman"/>
          <w:sz w:val="24"/>
          <w:szCs w:val="24"/>
          <w:lang w:eastAsia="ru-RU"/>
        </w:rPr>
        <w:softHyphen/>
        <w:t xml:space="preserve">ского... Например, вы можете включить </w:t>
      </w:r>
      <w:r w:rsidR="00A726B6" w:rsidRPr="006D1908">
        <w:rPr>
          <w:rFonts w:ascii="Times New Roman" w:eastAsia="Times New Roman" w:hAnsi="Times New Roman" w:cs="Times New Roman"/>
          <w:sz w:val="24"/>
          <w:szCs w:val="24"/>
          <w:lang w:val="en-US" w:eastAsia="ru-RU"/>
        </w:rPr>
        <w:t>II</w:t>
      </w:r>
      <w:r w:rsidRPr="00345A2C">
        <w:rPr>
          <w:rFonts w:ascii="Times New Roman" w:eastAsia="Times New Roman" w:hAnsi="Times New Roman" w:cs="Times New Roman"/>
          <w:sz w:val="24"/>
          <w:szCs w:val="24"/>
          <w:lang w:eastAsia="ru-RU"/>
        </w:rPr>
        <w:t xml:space="preserve"> часть «Маленькой ночной серенады» Мо</w:t>
      </w:r>
      <w:r w:rsidRPr="00345A2C">
        <w:rPr>
          <w:rFonts w:ascii="Times New Roman" w:eastAsia="Times New Roman" w:hAnsi="Times New Roman" w:cs="Times New Roman"/>
          <w:sz w:val="24"/>
          <w:szCs w:val="24"/>
          <w:lang w:eastAsia="ru-RU"/>
        </w:rPr>
        <w:softHyphen/>
        <w:t>царта, «Аве Мария» Шуберта, вторые части форте</w:t>
      </w:r>
      <w:r w:rsidRPr="00345A2C">
        <w:rPr>
          <w:rFonts w:ascii="Times New Roman" w:eastAsia="Times New Roman" w:hAnsi="Times New Roman" w:cs="Times New Roman"/>
          <w:sz w:val="24"/>
          <w:szCs w:val="24"/>
          <w:lang w:eastAsia="ru-RU"/>
        </w:rPr>
        <w:softHyphen/>
        <w:t xml:space="preserve">пианных сонат Бетховена, «Зиму» из «Времен года» Вивальди, дуэт Лизы и Полины из «Пиковой дамы» Чайковского, «Лебедь» Сен-Санса или «Жаворонок» Глинки. </w:t>
      </w:r>
      <w:r w:rsidR="00A726B6" w:rsidRPr="006D1908">
        <w:rPr>
          <w:rFonts w:ascii="Times New Roman" w:eastAsia="Times New Roman" w:hAnsi="Times New Roman" w:cs="Times New Roman"/>
          <w:sz w:val="24"/>
          <w:szCs w:val="24"/>
          <w:lang w:eastAsia="ru-RU"/>
        </w:rPr>
        <w:t xml:space="preserve">Но </w:t>
      </w:r>
      <w:r w:rsidR="00A726B6" w:rsidRPr="00345A2C">
        <w:rPr>
          <w:rFonts w:ascii="Times New Roman" w:eastAsia="Times New Roman" w:hAnsi="Times New Roman" w:cs="Times New Roman"/>
          <w:sz w:val="24"/>
          <w:szCs w:val="24"/>
          <w:lang w:eastAsia="ru-RU"/>
        </w:rPr>
        <w:t>орган или классические про</w:t>
      </w:r>
      <w:r w:rsidR="00A726B6" w:rsidRPr="00345A2C">
        <w:rPr>
          <w:rFonts w:ascii="Times New Roman" w:eastAsia="Times New Roman" w:hAnsi="Times New Roman" w:cs="Times New Roman"/>
          <w:sz w:val="24"/>
          <w:szCs w:val="24"/>
          <w:lang w:eastAsia="ru-RU"/>
        </w:rPr>
        <w:softHyphen/>
        <w:t xml:space="preserve">изведения в минорном </w:t>
      </w:r>
      <w:r w:rsidR="00A726B6" w:rsidRPr="006D1908">
        <w:rPr>
          <w:rFonts w:ascii="Times New Roman" w:eastAsia="Times New Roman" w:hAnsi="Times New Roman" w:cs="Times New Roman"/>
          <w:sz w:val="24"/>
          <w:szCs w:val="24"/>
          <w:lang w:eastAsia="ru-RU"/>
        </w:rPr>
        <w:t>ладу</w:t>
      </w:r>
      <w:r w:rsidR="00A726B6" w:rsidRPr="00345A2C">
        <w:rPr>
          <w:rFonts w:ascii="Times New Roman" w:eastAsia="Times New Roman" w:hAnsi="Times New Roman" w:cs="Times New Roman"/>
          <w:sz w:val="24"/>
          <w:szCs w:val="24"/>
          <w:lang w:eastAsia="ru-RU"/>
        </w:rPr>
        <w:t xml:space="preserve">, </w:t>
      </w:r>
      <w:r w:rsidR="00A726B6" w:rsidRPr="006D1908">
        <w:rPr>
          <w:rFonts w:ascii="Times New Roman" w:eastAsia="Times New Roman" w:hAnsi="Times New Roman" w:cs="Times New Roman"/>
          <w:sz w:val="24"/>
          <w:szCs w:val="24"/>
          <w:lang w:eastAsia="ru-RU"/>
        </w:rPr>
        <w:t xml:space="preserve">могут вызвать </w:t>
      </w:r>
      <w:r w:rsidRPr="00345A2C">
        <w:rPr>
          <w:rFonts w:ascii="Times New Roman" w:eastAsia="Times New Roman" w:hAnsi="Times New Roman" w:cs="Times New Roman"/>
          <w:sz w:val="24"/>
          <w:szCs w:val="24"/>
          <w:lang w:eastAsia="ru-RU"/>
        </w:rPr>
        <w:t>беспокойство и тревогу у малыша</w:t>
      </w:r>
      <w:r w:rsidR="00A726B6" w:rsidRPr="006D1908">
        <w:rPr>
          <w:rFonts w:ascii="Times New Roman" w:eastAsia="Times New Roman" w:hAnsi="Times New Roman" w:cs="Times New Roman"/>
          <w:sz w:val="24"/>
          <w:szCs w:val="24"/>
          <w:lang w:eastAsia="ru-RU"/>
        </w:rPr>
        <w:t xml:space="preserve">, </w:t>
      </w:r>
      <w:r w:rsidR="00A726B6" w:rsidRPr="00345A2C">
        <w:rPr>
          <w:rFonts w:ascii="Times New Roman" w:eastAsia="Times New Roman" w:hAnsi="Times New Roman" w:cs="Times New Roman"/>
          <w:sz w:val="24"/>
          <w:szCs w:val="24"/>
          <w:lang w:eastAsia="ru-RU"/>
        </w:rPr>
        <w:t>поэтому их стоит избегать</w:t>
      </w:r>
      <w:r w:rsidR="00A726B6" w:rsidRPr="006D1908">
        <w:rPr>
          <w:rFonts w:ascii="Times New Roman" w:eastAsia="Times New Roman" w:hAnsi="Times New Roman" w:cs="Times New Roman"/>
          <w:sz w:val="24"/>
          <w:szCs w:val="24"/>
          <w:lang w:eastAsia="ru-RU"/>
        </w:rPr>
        <w:t>.</w:t>
      </w:r>
    </w:p>
    <w:p w14:paraId="2AEDDA03" w14:textId="77777777" w:rsidR="00345A2C"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Вы можете купить диски</w:t>
      </w:r>
      <w:r w:rsidR="00A726B6" w:rsidRPr="006D1908">
        <w:rPr>
          <w:rFonts w:ascii="Times New Roman" w:eastAsia="Times New Roman" w:hAnsi="Times New Roman" w:cs="Times New Roman"/>
          <w:sz w:val="24"/>
          <w:szCs w:val="24"/>
          <w:lang w:eastAsia="ru-RU"/>
        </w:rPr>
        <w:t xml:space="preserve"> или поискать </w:t>
      </w:r>
      <w:r w:rsidR="009D7589">
        <w:rPr>
          <w:rFonts w:ascii="Times New Roman" w:eastAsia="Times New Roman" w:hAnsi="Times New Roman" w:cs="Times New Roman"/>
          <w:sz w:val="24"/>
          <w:szCs w:val="24"/>
          <w:lang w:eastAsia="ru-RU"/>
        </w:rPr>
        <w:t>на</w:t>
      </w:r>
      <w:r w:rsidR="00A726B6" w:rsidRPr="006D1908">
        <w:rPr>
          <w:rFonts w:ascii="Times New Roman" w:eastAsia="Times New Roman" w:hAnsi="Times New Roman" w:cs="Times New Roman"/>
          <w:sz w:val="24"/>
          <w:szCs w:val="24"/>
          <w:lang w:eastAsia="ru-RU"/>
        </w:rPr>
        <w:t xml:space="preserve"> интернет сайтах</w:t>
      </w:r>
      <w:r w:rsidRPr="00345A2C">
        <w:rPr>
          <w:rFonts w:ascii="Times New Roman" w:eastAsia="Times New Roman" w:hAnsi="Times New Roman" w:cs="Times New Roman"/>
          <w:sz w:val="24"/>
          <w:szCs w:val="24"/>
          <w:lang w:eastAsia="ru-RU"/>
        </w:rPr>
        <w:t xml:space="preserve"> </w:t>
      </w:r>
      <w:r w:rsidR="00A726B6" w:rsidRPr="006D1908">
        <w:rPr>
          <w:rFonts w:ascii="Times New Roman" w:eastAsia="Times New Roman" w:hAnsi="Times New Roman" w:cs="Times New Roman"/>
          <w:sz w:val="24"/>
          <w:szCs w:val="24"/>
          <w:lang w:eastAsia="ru-RU"/>
        </w:rPr>
        <w:t xml:space="preserve">не только </w:t>
      </w:r>
      <w:r w:rsidRPr="00345A2C">
        <w:rPr>
          <w:rFonts w:ascii="Times New Roman" w:eastAsia="Times New Roman" w:hAnsi="Times New Roman" w:cs="Times New Roman"/>
          <w:sz w:val="24"/>
          <w:szCs w:val="24"/>
          <w:lang w:eastAsia="ru-RU"/>
        </w:rPr>
        <w:t>тра</w:t>
      </w:r>
      <w:r w:rsidR="00A726B6" w:rsidRPr="006D1908">
        <w:rPr>
          <w:rFonts w:ascii="Times New Roman" w:eastAsia="Times New Roman" w:hAnsi="Times New Roman" w:cs="Times New Roman"/>
          <w:sz w:val="24"/>
          <w:szCs w:val="24"/>
          <w:lang w:eastAsia="ru-RU"/>
        </w:rPr>
        <w:t xml:space="preserve">диционную </w:t>
      </w:r>
      <w:r w:rsidRPr="00345A2C">
        <w:rPr>
          <w:rFonts w:ascii="Times New Roman" w:eastAsia="Times New Roman" w:hAnsi="Times New Roman" w:cs="Times New Roman"/>
          <w:sz w:val="24"/>
          <w:szCs w:val="24"/>
          <w:lang w:eastAsia="ru-RU"/>
        </w:rPr>
        <w:t xml:space="preserve"> классическ</w:t>
      </w:r>
      <w:r w:rsidR="00A726B6" w:rsidRPr="006D1908">
        <w:rPr>
          <w:rFonts w:ascii="Times New Roman" w:eastAsia="Times New Roman" w:hAnsi="Times New Roman" w:cs="Times New Roman"/>
          <w:sz w:val="24"/>
          <w:szCs w:val="24"/>
          <w:lang w:eastAsia="ru-RU"/>
        </w:rPr>
        <w:t>ую</w:t>
      </w:r>
      <w:r w:rsidRPr="00345A2C">
        <w:rPr>
          <w:rFonts w:ascii="Times New Roman" w:eastAsia="Times New Roman" w:hAnsi="Times New Roman" w:cs="Times New Roman"/>
          <w:sz w:val="24"/>
          <w:szCs w:val="24"/>
          <w:lang w:eastAsia="ru-RU"/>
        </w:rPr>
        <w:t xml:space="preserve"> музык</w:t>
      </w:r>
      <w:r w:rsidR="00A726B6" w:rsidRPr="006D1908">
        <w:rPr>
          <w:rFonts w:ascii="Times New Roman" w:eastAsia="Times New Roman" w:hAnsi="Times New Roman" w:cs="Times New Roman"/>
          <w:sz w:val="24"/>
          <w:szCs w:val="24"/>
          <w:lang w:eastAsia="ru-RU"/>
        </w:rPr>
        <w:t>у, но и классические произведения, аранжированные</w:t>
      </w:r>
      <w:r w:rsidRPr="00345A2C">
        <w:rPr>
          <w:rFonts w:ascii="Times New Roman" w:eastAsia="Times New Roman" w:hAnsi="Times New Roman" w:cs="Times New Roman"/>
          <w:sz w:val="24"/>
          <w:szCs w:val="24"/>
          <w:lang w:eastAsia="ru-RU"/>
        </w:rPr>
        <w:t xml:space="preserve"> специально для малышей.</w:t>
      </w:r>
      <w:r w:rsidR="007639C4">
        <w:rPr>
          <w:rFonts w:ascii="Times New Roman" w:eastAsia="Times New Roman" w:hAnsi="Times New Roman" w:cs="Times New Roman"/>
          <w:sz w:val="24"/>
          <w:szCs w:val="24"/>
          <w:lang w:eastAsia="ru-RU"/>
        </w:rPr>
        <w:t xml:space="preserve"> </w:t>
      </w:r>
      <w:r w:rsidRPr="00345A2C">
        <w:rPr>
          <w:rFonts w:ascii="Times New Roman" w:eastAsia="Times New Roman" w:hAnsi="Times New Roman" w:cs="Times New Roman"/>
          <w:sz w:val="24"/>
          <w:szCs w:val="24"/>
          <w:lang w:eastAsia="ru-RU"/>
        </w:rPr>
        <w:t>Кроме колыбельных, хорошо успокаива</w:t>
      </w:r>
      <w:r w:rsidRPr="00345A2C">
        <w:rPr>
          <w:rFonts w:ascii="Times New Roman" w:eastAsia="Times New Roman" w:hAnsi="Times New Roman" w:cs="Times New Roman"/>
          <w:sz w:val="24"/>
          <w:szCs w:val="24"/>
          <w:lang w:eastAsia="ru-RU"/>
        </w:rPr>
        <w:softHyphen/>
        <w:t xml:space="preserve">ют также протяжные народные песни, такие как </w:t>
      </w:r>
      <w:r w:rsidR="009D7589">
        <w:rPr>
          <w:rFonts w:ascii="Times New Roman" w:eastAsia="Times New Roman" w:hAnsi="Times New Roman" w:cs="Times New Roman"/>
          <w:sz w:val="24"/>
          <w:szCs w:val="24"/>
          <w:lang w:eastAsia="ru-RU"/>
        </w:rPr>
        <w:t xml:space="preserve">русские народные </w:t>
      </w:r>
      <w:r w:rsidRPr="00345A2C">
        <w:rPr>
          <w:rFonts w:ascii="Times New Roman" w:eastAsia="Times New Roman" w:hAnsi="Times New Roman" w:cs="Times New Roman"/>
          <w:sz w:val="24"/>
          <w:szCs w:val="24"/>
          <w:lang w:eastAsia="ru-RU"/>
        </w:rPr>
        <w:t>«Ой, мороз, мороз»</w:t>
      </w:r>
      <w:r w:rsidR="00F133DB">
        <w:rPr>
          <w:rFonts w:ascii="Times New Roman" w:eastAsia="Times New Roman" w:hAnsi="Times New Roman" w:cs="Times New Roman"/>
          <w:sz w:val="24"/>
          <w:szCs w:val="24"/>
          <w:lang w:eastAsia="ru-RU"/>
        </w:rPr>
        <w:t>, «Ах, ты ноченька»</w:t>
      </w:r>
      <w:r w:rsidRPr="00345A2C">
        <w:rPr>
          <w:rFonts w:ascii="Times New Roman" w:eastAsia="Times New Roman" w:hAnsi="Times New Roman" w:cs="Times New Roman"/>
          <w:sz w:val="24"/>
          <w:szCs w:val="24"/>
          <w:lang w:eastAsia="ru-RU"/>
        </w:rPr>
        <w:t>.</w:t>
      </w:r>
      <w:r w:rsidR="009D7589">
        <w:rPr>
          <w:rFonts w:ascii="Times New Roman" w:eastAsia="Times New Roman" w:hAnsi="Times New Roman" w:cs="Times New Roman"/>
          <w:sz w:val="24"/>
          <w:szCs w:val="24"/>
          <w:lang w:eastAsia="ru-RU"/>
        </w:rPr>
        <w:t xml:space="preserve"> </w:t>
      </w:r>
      <w:r w:rsidR="009D7589" w:rsidRPr="00F133DB">
        <w:rPr>
          <w:rFonts w:ascii="Times New Roman" w:eastAsia="Times New Roman" w:hAnsi="Times New Roman" w:cs="Times New Roman"/>
          <w:sz w:val="24"/>
          <w:szCs w:val="24"/>
          <w:lang w:eastAsia="ru-RU"/>
        </w:rPr>
        <w:t>Бурятски</w:t>
      </w:r>
      <w:r w:rsidR="00F133DB" w:rsidRPr="00F133DB">
        <w:rPr>
          <w:rFonts w:ascii="Times New Roman" w:eastAsia="Times New Roman" w:hAnsi="Times New Roman" w:cs="Times New Roman"/>
          <w:sz w:val="24"/>
          <w:szCs w:val="24"/>
          <w:lang w:eastAsia="ru-RU"/>
        </w:rPr>
        <w:t>й</w:t>
      </w:r>
      <w:r w:rsidR="009D7589" w:rsidRPr="00F133DB">
        <w:rPr>
          <w:rFonts w:ascii="Times New Roman" w:eastAsia="Times New Roman" w:hAnsi="Times New Roman" w:cs="Times New Roman"/>
          <w:sz w:val="24"/>
          <w:szCs w:val="24"/>
          <w:lang w:eastAsia="ru-RU"/>
        </w:rPr>
        <w:t xml:space="preserve"> напев «</w:t>
      </w:r>
      <w:proofErr w:type="spellStart"/>
      <w:r w:rsidR="00F133DB" w:rsidRPr="00F133DB">
        <w:rPr>
          <w:rFonts w:ascii="Times New Roman" w:hAnsi="Times New Roman" w:cs="Times New Roman"/>
          <w:bCs/>
          <w:sz w:val="24"/>
          <w:szCs w:val="24"/>
          <w:shd w:val="clear" w:color="auto" w:fill="FFFFFF"/>
        </w:rPr>
        <w:t>Тээгэ</w:t>
      </w:r>
      <w:proofErr w:type="spellEnd"/>
      <w:r w:rsidR="00F133DB" w:rsidRPr="00F133DB">
        <w:rPr>
          <w:rFonts w:ascii="Times New Roman" w:hAnsi="Times New Roman" w:cs="Times New Roman"/>
          <w:bCs/>
          <w:sz w:val="24"/>
          <w:szCs w:val="24"/>
          <w:shd w:val="clear" w:color="auto" w:fill="FFFFFF"/>
        </w:rPr>
        <w:t>», колыбельные «</w:t>
      </w:r>
      <w:proofErr w:type="spellStart"/>
      <w:r w:rsidR="00F133DB" w:rsidRPr="00F133DB">
        <w:rPr>
          <w:rFonts w:ascii="Times New Roman" w:hAnsi="Times New Roman" w:cs="Times New Roman"/>
          <w:sz w:val="24"/>
          <w:szCs w:val="24"/>
        </w:rPr>
        <w:t>Үлгын</w:t>
      </w:r>
      <w:proofErr w:type="spellEnd"/>
      <w:r w:rsidR="00F133DB" w:rsidRPr="00F133DB">
        <w:rPr>
          <w:rFonts w:ascii="Times New Roman" w:hAnsi="Times New Roman" w:cs="Times New Roman"/>
          <w:sz w:val="24"/>
          <w:szCs w:val="24"/>
        </w:rPr>
        <w:t xml:space="preserve"> </w:t>
      </w:r>
      <w:proofErr w:type="spellStart"/>
      <w:r w:rsidR="00F133DB" w:rsidRPr="00F133DB">
        <w:rPr>
          <w:rFonts w:ascii="Times New Roman" w:hAnsi="Times New Roman" w:cs="Times New Roman"/>
          <w:sz w:val="24"/>
          <w:szCs w:val="24"/>
        </w:rPr>
        <w:t>дуун</w:t>
      </w:r>
      <w:proofErr w:type="spellEnd"/>
      <w:r w:rsidR="00F133DB" w:rsidRPr="00F133DB">
        <w:rPr>
          <w:rFonts w:ascii="Times New Roman" w:hAnsi="Times New Roman" w:cs="Times New Roman"/>
          <w:sz w:val="24"/>
          <w:szCs w:val="24"/>
        </w:rPr>
        <w:t>» и «</w:t>
      </w:r>
      <w:proofErr w:type="spellStart"/>
      <w:r w:rsidR="00F133DB" w:rsidRPr="00F133DB">
        <w:rPr>
          <w:rFonts w:ascii="Times New Roman" w:hAnsi="Times New Roman" w:cs="Times New Roman"/>
          <w:bCs/>
          <w:sz w:val="24"/>
          <w:szCs w:val="24"/>
          <w:shd w:val="clear" w:color="auto" w:fill="FFFFFF"/>
        </w:rPr>
        <w:t>Бүүвэйн</w:t>
      </w:r>
      <w:proofErr w:type="spellEnd"/>
      <w:r w:rsidR="00F133DB" w:rsidRPr="00F133DB">
        <w:rPr>
          <w:rFonts w:ascii="Times New Roman" w:hAnsi="Times New Roman" w:cs="Times New Roman"/>
          <w:bCs/>
          <w:sz w:val="24"/>
          <w:szCs w:val="24"/>
          <w:shd w:val="clear" w:color="auto" w:fill="FFFFFF"/>
        </w:rPr>
        <w:t xml:space="preserve"> </w:t>
      </w:r>
      <w:proofErr w:type="spellStart"/>
      <w:r w:rsidR="00F133DB" w:rsidRPr="00F133DB">
        <w:rPr>
          <w:rFonts w:ascii="Times New Roman" w:hAnsi="Times New Roman" w:cs="Times New Roman"/>
          <w:bCs/>
          <w:sz w:val="24"/>
          <w:szCs w:val="24"/>
          <w:shd w:val="clear" w:color="auto" w:fill="FFFFFF"/>
        </w:rPr>
        <w:t>дуy</w:t>
      </w:r>
      <w:proofErr w:type="spellEnd"/>
      <w:r w:rsidR="00F133DB" w:rsidRPr="00F133DB">
        <w:rPr>
          <w:rFonts w:ascii="Times New Roman" w:hAnsi="Times New Roman" w:cs="Times New Roman"/>
          <w:bCs/>
          <w:sz w:val="24"/>
          <w:szCs w:val="24"/>
          <w:shd w:val="clear" w:color="auto" w:fill="FFFFFF"/>
        </w:rPr>
        <w:t>».</w:t>
      </w:r>
    </w:p>
    <w:p w14:paraId="01D17FFB" w14:textId="77777777" w:rsidR="00345A2C" w:rsidRPr="00345A2C" w:rsidRDefault="00DD6DEB"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Есть хорошие</w:t>
      </w:r>
      <w:r w:rsidR="00345A2C" w:rsidRPr="00345A2C">
        <w:rPr>
          <w:rFonts w:ascii="Times New Roman" w:eastAsia="Times New Roman" w:hAnsi="Times New Roman" w:cs="Times New Roman"/>
          <w:sz w:val="24"/>
          <w:szCs w:val="24"/>
          <w:lang w:eastAsia="ru-RU"/>
        </w:rPr>
        <w:t xml:space="preserve"> серии «Happy Baby»: «Музыка для новорожденных», «Звуки природы для малышей», «Спокойной ночи», «Моцарт для детей» и пр.</w:t>
      </w:r>
    </w:p>
    <w:p w14:paraId="5D278052" w14:textId="77777777" w:rsidR="00345A2C" w:rsidRPr="00345A2C" w:rsidRDefault="007639C4"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Сначала попробуйте включать </w:t>
      </w:r>
      <w:r w:rsidR="00345A2C" w:rsidRPr="00345A2C">
        <w:rPr>
          <w:rFonts w:ascii="Times New Roman" w:eastAsia="Times New Roman" w:hAnsi="Times New Roman" w:cs="Times New Roman"/>
          <w:sz w:val="24"/>
          <w:szCs w:val="24"/>
          <w:lang w:eastAsia="ru-RU"/>
        </w:rPr>
        <w:t xml:space="preserve">разные мелодии, </w:t>
      </w:r>
      <w:r>
        <w:rPr>
          <w:rFonts w:ascii="Times New Roman" w:eastAsia="Times New Roman" w:hAnsi="Times New Roman" w:cs="Times New Roman"/>
          <w:sz w:val="24"/>
          <w:szCs w:val="24"/>
          <w:lang w:eastAsia="ru-RU"/>
        </w:rPr>
        <w:t>постепенно вы начнёте замечать</w:t>
      </w:r>
      <w:r w:rsidR="00345A2C" w:rsidRPr="00345A2C">
        <w:rPr>
          <w:rFonts w:ascii="Times New Roman" w:eastAsia="Times New Roman" w:hAnsi="Times New Roman" w:cs="Times New Roman"/>
          <w:sz w:val="24"/>
          <w:szCs w:val="24"/>
          <w:lang w:eastAsia="ru-RU"/>
        </w:rPr>
        <w:t xml:space="preserve">, что одни из них успокаивают </w:t>
      </w:r>
      <w:r>
        <w:rPr>
          <w:rFonts w:ascii="Times New Roman" w:eastAsia="Times New Roman" w:hAnsi="Times New Roman" w:cs="Times New Roman"/>
          <w:sz w:val="24"/>
          <w:szCs w:val="24"/>
          <w:lang w:eastAsia="ru-RU"/>
        </w:rPr>
        <w:t>лучше, чем другие или у ребёнка появились какие-то предпочтения. И</w:t>
      </w:r>
      <w:r w:rsidR="00345A2C" w:rsidRPr="00345A2C">
        <w:rPr>
          <w:rFonts w:ascii="Times New Roman" w:eastAsia="Times New Roman" w:hAnsi="Times New Roman" w:cs="Times New Roman"/>
          <w:sz w:val="24"/>
          <w:szCs w:val="24"/>
          <w:lang w:eastAsia="ru-RU"/>
        </w:rPr>
        <w:t xml:space="preserve"> со временем у вас</w:t>
      </w:r>
      <w:r>
        <w:rPr>
          <w:rFonts w:ascii="Times New Roman" w:eastAsia="Times New Roman" w:hAnsi="Times New Roman" w:cs="Times New Roman"/>
          <w:sz w:val="24"/>
          <w:szCs w:val="24"/>
          <w:lang w:eastAsia="ru-RU"/>
        </w:rPr>
        <w:t xml:space="preserve"> может создаться фонотека</w:t>
      </w:r>
      <w:r w:rsidR="00345A2C" w:rsidRPr="00345A2C">
        <w:rPr>
          <w:rFonts w:ascii="Times New Roman" w:eastAsia="Times New Roman" w:hAnsi="Times New Roman" w:cs="Times New Roman"/>
          <w:sz w:val="24"/>
          <w:szCs w:val="24"/>
          <w:lang w:eastAsia="ru-RU"/>
        </w:rPr>
        <w:t xml:space="preserve"> музыкальных про</w:t>
      </w:r>
      <w:r w:rsidR="00345A2C" w:rsidRPr="00345A2C">
        <w:rPr>
          <w:rFonts w:ascii="Times New Roman" w:eastAsia="Times New Roman" w:hAnsi="Times New Roman" w:cs="Times New Roman"/>
          <w:sz w:val="24"/>
          <w:szCs w:val="24"/>
          <w:lang w:eastAsia="ru-RU"/>
        </w:rPr>
        <w:softHyphen/>
        <w:t>изведений «Любимая музыка моего ребенка».</w:t>
      </w:r>
    </w:p>
    <w:p w14:paraId="4F72B636" w14:textId="77777777" w:rsidR="00D44A76"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Один из лучших способов укачать ребенка — это спокой</w:t>
      </w:r>
      <w:r w:rsidRPr="00345A2C">
        <w:rPr>
          <w:rFonts w:ascii="Times New Roman" w:eastAsia="Times New Roman" w:hAnsi="Times New Roman" w:cs="Times New Roman"/>
          <w:sz w:val="24"/>
          <w:szCs w:val="24"/>
          <w:lang w:eastAsia="ru-RU"/>
        </w:rPr>
        <w:softHyphen/>
        <w:t>ная, мелодичная музыка. Она не только успокаивает ребяти</w:t>
      </w:r>
      <w:r w:rsidRPr="00345A2C">
        <w:rPr>
          <w:rFonts w:ascii="Times New Roman" w:eastAsia="Times New Roman" w:hAnsi="Times New Roman" w:cs="Times New Roman"/>
          <w:sz w:val="24"/>
          <w:szCs w:val="24"/>
          <w:lang w:eastAsia="ru-RU"/>
        </w:rPr>
        <w:softHyphen/>
        <w:t>шек, но и способствует их физическому, психическому и умственному развитию.</w:t>
      </w:r>
      <w:r w:rsidR="007770F9" w:rsidRPr="006D1908">
        <w:rPr>
          <w:rFonts w:ascii="Times New Roman" w:eastAsia="Times New Roman" w:hAnsi="Times New Roman" w:cs="Times New Roman"/>
          <w:sz w:val="24"/>
          <w:szCs w:val="24"/>
          <w:lang w:eastAsia="ru-RU"/>
        </w:rPr>
        <w:t xml:space="preserve"> </w:t>
      </w:r>
      <w:r w:rsidR="007770F9" w:rsidRPr="00345A2C">
        <w:rPr>
          <w:rFonts w:ascii="Times New Roman" w:eastAsia="Times New Roman" w:hAnsi="Times New Roman" w:cs="Times New Roman"/>
          <w:sz w:val="24"/>
          <w:szCs w:val="24"/>
          <w:lang w:eastAsia="ru-RU"/>
        </w:rPr>
        <w:t>Она развивает органы чувств ребенка, чувство ритма, память, внимание, творческое мышление. Старший малыш учится с помощью музыки совершать и имитировать ритмические движения, она улучшает его моторику и координацию движений.</w:t>
      </w:r>
    </w:p>
    <w:p w14:paraId="7EC52016" w14:textId="77777777" w:rsidR="00DD6DEB" w:rsidRDefault="00DD6DEB" w:rsidP="006D1908">
      <w:pPr>
        <w:spacing w:after="0" w:line="360" w:lineRule="auto"/>
        <w:ind w:firstLine="709"/>
        <w:jc w:val="both"/>
        <w:textAlignment w:val="baseline"/>
        <w:rPr>
          <w:rFonts w:ascii="Times New Roman" w:eastAsia="Times New Roman" w:hAnsi="Times New Roman" w:cs="Times New Roman"/>
          <w:sz w:val="24"/>
          <w:szCs w:val="24"/>
          <w:lang w:eastAsia="ru-RU"/>
        </w:rPr>
      </w:pPr>
    </w:p>
    <w:p w14:paraId="6B6CF077" w14:textId="77777777" w:rsidR="00DD6DEB" w:rsidRPr="007639C4" w:rsidRDefault="007639C4" w:rsidP="006D1908">
      <w:pPr>
        <w:spacing w:after="0" w:line="360" w:lineRule="auto"/>
        <w:ind w:firstLine="709"/>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Примерный с</w:t>
      </w:r>
      <w:r w:rsidR="00DD6DEB" w:rsidRPr="007639C4">
        <w:rPr>
          <w:rFonts w:ascii="Times New Roman" w:eastAsia="Times New Roman" w:hAnsi="Times New Roman" w:cs="Times New Roman"/>
          <w:b/>
          <w:sz w:val="24"/>
          <w:szCs w:val="24"/>
          <w:lang w:eastAsia="ru-RU"/>
        </w:rPr>
        <w:t>писок музыкальных произведений для сна:</w:t>
      </w:r>
    </w:p>
    <w:p w14:paraId="4D51E477" w14:textId="77777777" w:rsidR="00DD6DEB" w:rsidRPr="001317B4" w:rsidRDefault="00DD6DEB" w:rsidP="001317B4">
      <w:pPr>
        <w:pStyle w:val="a3"/>
        <w:numPr>
          <w:ilvl w:val="0"/>
          <w:numId w:val="1"/>
        </w:numPr>
        <w:shd w:val="clear" w:color="auto" w:fill="FFFFFF"/>
        <w:spacing w:before="0" w:beforeAutospacing="0" w:after="0" w:afterAutospacing="0"/>
        <w:ind w:left="0" w:firstLine="0"/>
        <w:rPr>
          <w:bCs/>
        </w:rPr>
      </w:pPr>
      <w:r w:rsidRPr="001317B4">
        <w:rPr>
          <w:bCs/>
        </w:rPr>
        <w:t>«Колыбельная от кошки Даши»</w:t>
      </w:r>
    </w:p>
    <w:p w14:paraId="59B67DF9" w14:textId="77777777" w:rsidR="00DD6DEB" w:rsidRPr="001317B4" w:rsidRDefault="00DD6DEB" w:rsidP="001317B4">
      <w:pPr>
        <w:pStyle w:val="a3"/>
        <w:numPr>
          <w:ilvl w:val="0"/>
          <w:numId w:val="1"/>
        </w:numPr>
        <w:shd w:val="clear" w:color="auto" w:fill="FFFFFF"/>
        <w:spacing w:before="0" w:beforeAutospacing="0" w:after="0" w:afterAutospacing="0"/>
        <w:ind w:left="0" w:firstLine="0"/>
        <w:rPr>
          <w:bCs/>
          <w:shd w:val="clear" w:color="auto" w:fill="FFFFFF"/>
        </w:rPr>
      </w:pPr>
      <w:r w:rsidRPr="001317B4">
        <w:rPr>
          <w:bCs/>
          <w:shd w:val="clear" w:color="auto" w:fill="FFFFFF"/>
        </w:rPr>
        <w:t>Колыбельная «Сказочны</w:t>
      </w:r>
      <w:r w:rsidR="001317B4">
        <w:rPr>
          <w:bCs/>
          <w:shd w:val="clear" w:color="auto" w:fill="FFFFFF"/>
        </w:rPr>
        <w:t>й</w:t>
      </w:r>
      <w:r w:rsidRPr="001317B4">
        <w:rPr>
          <w:bCs/>
          <w:shd w:val="clear" w:color="auto" w:fill="FFFFFF"/>
        </w:rPr>
        <w:t xml:space="preserve"> лес»</w:t>
      </w:r>
      <w:r w:rsidR="001317B4">
        <w:rPr>
          <w:bCs/>
          <w:shd w:val="clear" w:color="auto" w:fill="FFFFFF"/>
        </w:rPr>
        <w:t>.</w:t>
      </w:r>
    </w:p>
    <w:p w14:paraId="490BA401" w14:textId="77777777" w:rsidR="00DD6DEB" w:rsidRPr="001317B4" w:rsidRDefault="00DD6DEB" w:rsidP="001317B4">
      <w:pPr>
        <w:pStyle w:val="a3"/>
        <w:numPr>
          <w:ilvl w:val="0"/>
          <w:numId w:val="1"/>
        </w:numPr>
        <w:shd w:val="clear" w:color="auto" w:fill="FFFFFF"/>
        <w:spacing w:before="0" w:beforeAutospacing="0" w:after="0" w:afterAutospacing="0"/>
        <w:ind w:left="0" w:firstLine="0"/>
        <w:rPr>
          <w:bCs/>
          <w:shd w:val="clear" w:color="auto" w:fill="FFFFFF"/>
        </w:rPr>
      </w:pPr>
      <w:r w:rsidRPr="001317B4">
        <w:rPr>
          <w:bCs/>
          <w:shd w:val="clear" w:color="auto" w:fill="FFFFFF"/>
        </w:rPr>
        <w:t>«Спят усталые игрушки»</w:t>
      </w:r>
    </w:p>
    <w:p w14:paraId="5E9F9F71" w14:textId="77777777" w:rsidR="00DD6DEB" w:rsidRPr="001317B4" w:rsidRDefault="00DD6DEB" w:rsidP="001317B4">
      <w:pPr>
        <w:pStyle w:val="a3"/>
        <w:numPr>
          <w:ilvl w:val="0"/>
          <w:numId w:val="1"/>
        </w:numPr>
        <w:shd w:val="clear" w:color="auto" w:fill="FFFFFF"/>
        <w:spacing w:before="0" w:beforeAutospacing="0" w:after="0" w:afterAutospacing="0"/>
        <w:ind w:left="0" w:firstLine="0"/>
        <w:rPr>
          <w:bCs/>
          <w:shd w:val="clear" w:color="auto" w:fill="FFFFFF"/>
        </w:rPr>
      </w:pPr>
      <w:r w:rsidRPr="001317B4">
        <w:rPr>
          <w:bCs/>
          <w:shd w:val="clear" w:color="auto" w:fill="FFFFFF"/>
        </w:rPr>
        <w:t>«Спи</w:t>
      </w:r>
      <w:r w:rsidR="001317B4">
        <w:rPr>
          <w:bCs/>
          <w:shd w:val="clear" w:color="auto" w:fill="FFFFFF"/>
        </w:rPr>
        <w:t>,</w:t>
      </w:r>
      <w:r w:rsidRPr="001317B4">
        <w:rPr>
          <w:bCs/>
          <w:shd w:val="clear" w:color="auto" w:fill="FFFFFF"/>
        </w:rPr>
        <w:t xml:space="preserve"> моя радость</w:t>
      </w:r>
      <w:r w:rsidR="001317B4">
        <w:rPr>
          <w:bCs/>
          <w:shd w:val="clear" w:color="auto" w:fill="FFFFFF"/>
        </w:rPr>
        <w:t>,</w:t>
      </w:r>
      <w:r w:rsidRPr="001317B4">
        <w:rPr>
          <w:bCs/>
          <w:shd w:val="clear" w:color="auto" w:fill="FFFFFF"/>
        </w:rPr>
        <w:t xml:space="preserve"> усни»</w:t>
      </w:r>
    </w:p>
    <w:p w14:paraId="2CB48D2A" w14:textId="77777777" w:rsidR="001317B4" w:rsidRPr="001317B4" w:rsidRDefault="001317B4" w:rsidP="001317B4">
      <w:pPr>
        <w:pStyle w:val="a3"/>
        <w:numPr>
          <w:ilvl w:val="0"/>
          <w:numId w:val="1"/>
        </w:numPr>
        <w:shd w:val="clear" w:color="auto" w:fill="FFFFFF"/>
        <w:spacing w:before="0" w:beforeAutospacing="0" w:after="0" w:afterAutospacing="0"/>
        <w:ind w:left="0" w:firstLine="0"/>
      </w:pPr>
      <w:r w:rsidRPr="001317B4">
        <w:rPr>
          <w:iCs/>
          <w:bdr w:val="none" w:sz="0" w:space="0" w:color="auto" w:frame="1"/>
        </w:rPr>
        <w:t xml:space="preserve">«Колыбельная </w:t>
      </w:r>
      <w:r w:rsidRPr="001317B4">
        <w:rPr>
          <w:bCs/>
          <w:shd w:val="clear" w:color="auto" w:fill="FFFFFF"/>
        </w:rPr>
        <w:t>медведицы</w:t>
      </w:r>
      <w:r w:rsidRPr="001317B4">
        <w:rPr>
          <w:iCs/>
          <w:bdr w:val="none" w:sz="0" w:space="0" w:color="auto" w:frame="1"/>
        </w:rPr>
        <w:t>»</w:t>
      </w:r>
      <w:r w:rsidRPr="001317B4">
        <w:t> из мультфильма </w:t>
      </w:r>
      <w:r w:rsidRPr="001317B4">
        <w:rPr>
          <w:iCs/>
          <w:bdr w:val="none" w:sz="0" w:space="0" w:color="auto" w:frame="1"/>
        </w:rPr>
        <w:t>«Умка»</w:t>
      </w:r>
      <w:r w:rsidRPr="001317B4">
        <w:t>.</w:t>
      </w:r>
    </w:p>
    <w:p w14:paraId="2598594E" w14:textId="77777777" w:rsidR="00DD6DEB" w:rsidRPr="001317B4" w:rsidRDefault="00DD6DEB" w:rsidP="001317B4">
      <w:pPr>
        <w:pStyle w:val="a3"/>
        <w:numPr>
          <w:ilvl w:val="0"/>
          <w:numId w:val="1"/>
        </w:numPr>
        <w:shd w:val="clear" w:color="auto" w:fill="FFFFFF"/>
        <w:spacing w:before="0" w:beforeAutospacing="0" w:after="0" w:afterAutospacing="0"/>
        <w:ind w:left="0" w:firstLine="0"/>
        <w:rPr>
          <w:bCs/>
          <w:shd w:val="clear" w:color="auto" w:fill="FFFFFF"/>
        </w:rPr>
      </w:pPr>
      <w:r w:rsidRPr="001317B4">
        <w:rPr>
          <w:bCs/>
          <w:shd w:val="clear" w:color="auto" w:fill="FFFFFF"/>
        </w:rPr>
        <w:t>«Котя</w:t>
      </w:r>
      <w:r w:rsidR="001317B4">
        <w:rPr>
          <w:bCs/>
          <w:shd w:val="clear" w:color="auto" w:fill="FFFFFF"/>
        </w:rPr>
        <w:t>,</w:t>
      </w:r>
      <w:r w:rsidRPr="001317B4">
        <w:rPr>
          <w:bCs/>
          <w:shd w:val="clear" w:color="auto" w:fill="FFFFFF"/>
        </w:rPr>
        <w:t xml:space="preserve"> котя</w:t>
      </w:r>
      <w:r w:rsidR="001317B4">
        <w:rPr>
          <w:bCs/>
          <w:shd w:val="clear" w:color="auto" w:fill="FFFFFF"/>
        </w:rPr>
        <w:t>,</w:t>
      </w:r>
      <w:r w:rsidRPr="001317B4">
        <w:rPr>
          <w:bCs/>
          <w:shd w:val="clear" w:color="auto" w:fill="FFFFFF"/>
        </w:rPr>
        <w:t xml:space="preserve"> коток»</w:t>
      </w:r>
    </w:p>
    <w:p w14:paraId="60A6BF07" w14:textId="77777777" w:rsidR="00DD6DEB" w:rsidRPr="001317B4" w:rsidRDefault="00DD6DEB" w:rsidP="001317B4">
      <w:pPr>
        <w:pStyle w:val="2"/>
        <w:numPr>
          <w:ilvl w:val="0"/>
          <w:numId w:val="1"/>
        </w:numPr>
        <w:shd w:val="clear" w:color="auto" w:fill="FFFFFF"/>
        <w:spacing w:before="0" w:line="240" w:lineRule="auto"/>
        <w:ind w:left="0" w:firstLine="0"/>
        <w:rPr>
          <w:rFonts w:ascii="Times New Roman" w:hAnsi="Times New Roman" w:cs="Times New Roman"/>
          <w:b w:val="0"/>
          <w:bCs w:val="0"/>
          <w:color w:val="auto"/>
          <w:sz w:val="24"/>
          <w:szCs w:val="24"/>
        </w:rPr>
      </w:pPr>
      <w:r w:rsidRPr="001317B4">
        <w:rPr>
          <w:rFonts w:ascii="Times New Roman" w:hAnsi="Times New Roman" w:cs="Times New Roman"/>
          <w:b w:val="0"/>
          <w:bCs w:val="0"/>
          <w:color w:val="auto"/>
          <w:sz w:val="24"/>
          <w:szCs w:val="24"/>
        </w:rPr>
        <w:t xml:space="preserve">«Колыбельные для всей семьи». Авторский проект </w:t>
      </w:r>
      <w:r w:rsidRPr="001317B4">
        <w:rPr>
          <w:rFonts w:ascii="Times New Roman" w:hAnsi="Times New Roman" w:cs="Times New Roman"/>
          <w:b w:val="0"/>
          <w:color w:val="auto"/>
          <w:sz w:val="24"/>
          <w:szCs w:val="24"/>
          <w:shd w:val="clear" w:color="auto" w:fill="FFFFFF"/>
        </w:rPr>
        <w:t xml:space="preserve">Натальи </w:t>
      </w:r>
      <w:proofErr w:type="spellStart"/>
      <w:r w:rsidRPr="001317B4">
        <w:rPr>
          <w:rFonts w:ascii="Times New Roman" w:hAnsi="Times New Roman" w:cs="Times New Roman"/>
          <w:b w:val="0"/>
          <w:color w:val="auto"/>
          <w:sz w:val="24"/>
          <w:szCs w:val="24"/>
          <w:shd w:val="clear" w:color="auto" w:fill="FFFFFF"/>
        </w:rPr>
        <w:t>Фаустовой</w:t>
      </w:r>
      <w:proofErr w:type="spellEnd"/>
      <w:r w:rsidRPr="001317B4">
        <w:rPr>
          <w:rFonts w:ascii="Times New Roman" w:hAnsi="Times New Roman" w:cs="Times New Roman"/>
          <w:b w:val="0"/>
          <w:bCs w:val="0"/>
          <w:color w:val="auto"/>
          <w:sz w:val="24"/>
          <w:szCs w:val="24"/>
        </w:rPr>
        <w:t xml:space="preserve"> </w:t>
      </w:r>
    </w:p>
    <w:p w14:paraId="77FB6A7F" w14:textId="77777777" w:rsidR="00DD6DEB" w:rsidRPr="001317B4" w:rsidRDefault="00DD6DEB" w:rsidP="001317B4">
      <w:pPr>
        <w:pStyle w:val="a4"/>
        <w:numPr>
          <w:ilvl w:val="0"/>
          <w:numId w:val="1"/>
        </w:numPr>
        <w:spacing w:after="0" w:line="240" w:lineRule="auto"/>
        <w:ind w:left="0" w:firstLine="0"/>
        <w:textAlignment w:val="baseline"/>
        <w:rPr>
          <w:rFonts w:ascii="Times New Roman" w:hAnsi="Times New Roman" w:cs="Times New Roman"/>
          <w:bCs/>
          <w:sz w:val="24"/>
          <w:szCs w:val="24"/>
          <w:shd w:val="clear" w:color="auto" w:fill="FFFFFF"/>
        </w:rPr>
      </w:pPr>
      <w:r w:rsidRPr="001317B4">
        <w:rPr>
          <w:rFonts w:ascii="Times New Roman" w:hAnsi="Times New Roman" w:cs="Times New Roman"/>
          <w:bCs/>
          <w:sz w:val="24"/>
          <w:szCs w:val="24"/>
          <w:shd w:val="clear" w:color="auto" w:fill="FFFFFF"/>
        </w:rPr>
        <w:t xml:space="preserve">Фабрицио </w:t>
      </w:r>
      <w:proofErr w:type="spellStart"/>
      <w:r w:rsidRPr="001317B4">
        <w:rPr>
          <w:rFonts w:ascii="Times New Roman" w:hAnsi="Times New Roman" w:cs="Times New Roman"/>
          <w:bCs/>
          <w:sz w:val="24"/>
          <w:szCs w:val="24"/>
          <w:shd w:val="clear" w:color="auto" w:fill="FFFFFF"/>
        </w:rPr>
        <w:t>Патерлини</w:t>
      </w:r>
      <w:proofErr w:type="spellEnd"/>
      <w:r w:rsidRPr="001317B4">
        <w:rPr>
          <w:rFonts w:ascii="Times New Roman" w:hAnsi="Times New Roman" w:cs="Times New Roman"/>
          <w:bCs/>
          <w:sz w:val="24"/>
          <w:szCs w:val="24"/>
          <w:shd w:val="clear" w:color="auto" w:fill="FFFFFF"/>
        </w:rPr>
        <w:t xml:space="preserve"> «Silent </w:t>
      </w:r>
      <w:proofErr w:type="spellStart"/>
      <w:r w:rsidRPr="001317B4">
        <w:rPr>
          <w:rFonts w:ascii="Times New Roman" w:hAnsi="Times New Roman" w:cs="Times New Roman"/>
          <w:bCs/>
          <w:sz w:val="24"/>
          <w:szCs w:val="24"/>
          <w:shd w:val="clear" w:color="auto" w:fill="FFFFFF"/>
        </w:rPr>
        <w:t>eyes</w:t>
      </w:r>
      <w:proofErr w:type="spellEnd"/>
      <w:r w:rsidRPr="001317B4">
        <w:rPr>
          <w:rFonts w:ascii="Times New Roman" w:hAnsi="Times New Roman" w:cs="Times New Roman"/>
          <w:bCs/>
          <w:sz w:val="24"/>
          <w:szCs w:val="24"/>
          <w:shd w:val="clear" w:color="auto" w:fill="FFFFFF"/>
        </w:rPr>
        <w:t>»</w:t>
      </w:r>
    </w:p>
    <w:p w14:paraId="03318D1E"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Чайковский П. И. </w:t>
      </w:r>
      <w:r w:rsidRPr="001317B4">
        <w:rPr>
          <w:iCs/>
          <w:bdr w:val="none" w:sz="0" w:space="0" w:color="auto" w:frame="1"/>
        </w:rPr>
        <w:t>«Времена года»</w:t>
      </w:r>
      <w:r w:rsidRPr="001317B4">
        <w:t> (</w:t>
      </w:r>
      <w:r w:rsidRPr="001317B4">
        <w:rPr>
          <w:iCs/>
          <w:bdr w:val="none" w:sz="0" w:space="0" w:color="auto" w:frame="1"/>
        </w:rPr>
        <w:t>«Сентябрь»</w:t>
      </w:r>
      <w:r w:rsidRPr="001317B4">
        <w:t>).</w:t>
      </w:r>
    </w:p>
    <w:p w14:paraId="1EFF587F"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rPr>
          <w:iCs/>
          <w:bdr w:val="none" w:sz="0" w:space="0" w:color="auto" w:frame="1"/>
        </w:rPr>
        <w:t xml:space="preserve">«Ромашковая Русь»(муз. Ю. </w:t>
      </w:r>
      <w:proofErr w:type="spellStart"/>
      <w:r w:rsidRPr="001317B4">
        <w:rPr>
          <w:iCs/>
          <w:bdr w:val="none" w:sz="0" w:space="0" w:color="auto" w:frame="1"/>
        </w:rPr>
        <w:t>Чичкова</w:t>
      </w:r>
      <w:proofErr w:type="spellEnd"/>
      <w:r w:rsidRPr="001317B4">
        <w:rPr>
          <w:iCs/>
          <w:bdr w:val="none" w:sz="0" w:space="0" w:color="auto" w:frame="1"/>
        </w:rPr>
        <w:t xml:space="preserve">, сл. М. </w:t>
      </w:r>
      <w:proofErr w:type="spellStart"/>
      <w:r w:rsidRPr="001317B4">
        <w:rPr>
          <w:iCs/>
          <w:bdr w:val="none" w:sz="0" w:space="0" w:color="auto" w:frame="1"/>
        </w:rPr>
        <w:t>Пляцковского</w:t>
      </w:r>
      <w:proofErr w:type="spellEnd"/>
      <w:r w:rsidRPr="001317B4">
        <w:rPr>
          <w:iCs/>
          <w:bdr w:val="none" w:sz="0" w:space="0" w:color="auto" w:frame="1"/>
        </w:rPr>
        <w:t>)</w:t>
      </w:r>
      <w:r w:rsidRPr="001317B4">
        <w:t>.</w:t>
      </w:r>
    </w:p>
    <w:p w14:paraId="44F2B424"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rPr>
          <w:iCs/>
          <w:bdr w:val="none" w:sz="0" w:space="0" w:color="auto" w:frame="1"/>
        </w:rPr>
        <w:t>«Колыбельная Светланы»</w:t>
      </w:r>
      <w:r w:rsidRPr="001317B4">
        <w:t> </w:t>
      </w:r>
      <w:r w:rsidRPr="001317B4">
        <w:rPr>
          <w:iCs/>
          <w:bdr w:val="none" w:sz="0" w:space="0" w:color="auto" w:frame="1"/>
        </w:rPr>
        <w:t>(муз. Т. Хренникова, сл. А. Гладкова)</w:t>
      </w:r>
      <w:r w:rsidRPr="001317B4">
        <w:t>.</w:t>
      </w:r>
    </w:p>
    <w:p w14:paraId="2DF595CE"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rPr>
          <w:iCs/>
          <w:bdr w:val="none" w:sz="0" w:space="0" w:color="auto" w:frame="1"/>
        </w:rPr>
        <w:t>«За печкою поет сверчок»</w:t>
      </w:r>
      <w:r w:rsidRPr="001317B4">
        <w:t> </w:t>
      </w:r>
      <w:r w:rsidRPr="001317B4">
        <w:rPr>
          <w:iCs/>
          <w:bdr w:val="none" w:sz="0" w:space="0" w:color="auto" w:frame="1"/>
        </w:rPr>
        <w:t xml:space="preserve">(муз. Р. Паулса, сл. Э. </w:t>
      </w:r>
      <w:proofErr w:type="spellStart"/>
      <w:r w:rsidRPr="001317B4">
        <w:rPr>
          <w:iCs/>
          <w:bdr w:val="none" w:sz="0" w:space="0" w:color="auto" w:frame="1"/>
        </w:rPr>
        <w:t>Аспазии</w:t>
      </w:r>
      <w:proofErr w:type="spellEnd"/>
      <w:r w:rsidRPr="001317B4">
        <w:rPr>
          <w:iCs/>
          <w:bdr w:val="none" w:sz="0" w:space="0" w:color="auto" w:frame="1"/>
        </w:rPr>
        <w:t>)</w:t>
      </w:r>
      <w:r w:rsidRPr="001317B4">
        <w:t>.</w:t>
      </w:r>
    </w:p>
    <w:p w14:paraId="4180D9AD"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И. -С. Бах </w:t>
      </w:r>
      <w:r w:rsidRPr="001317B4">
        <w:rPr>
          <w:iCs/>
          <w:bdr w:val="none" w:sz="0" w:space="0" w:color="auto" w:frame="1"/>
        </w:rPr>
        <w:t>«Ария из сюиты № 3»</w:t>
      </w:r>
    </w:p>
    <w:p w14:paraId="072B9386"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Ф. Шуберт </w:t>
      </w:r>
      <w:r w:rsidRPr="001317B4">
        <w:rPr>
          <w:iCs/>
          <w:bdr w:val="none" w:sz="0" w:space="0" w:color="auto" w:frame="1"/>
        </w:rPr>
        <w:t>«Аве Мария»</w:t>
      </w:r>
      <w:r w:rsidRPr="001317B4">
        <w:t>.</w:t>
      </w:r>
    </w:p>
    <w:p w14:paraId="2DC72EB5"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Ф. Шуберт </w:t>
      </w:r>
      <w:r w:rsidRPr="001317B4">
        <w:rPr>
          <w:iCs/>
          <w:bdr w:val="none" w:sz="0" w:space="0" w:color="auto" w:frame="1"/>
        </w:rPr>
        <w:t>«8-я симфония, 2-я часть»</w:t>
      </w:r>
      <w:r w:rsidRPr="001317B4">
        <w:t>.</w:t>
      </w:r>
    </w:p>
    <w:p w14:paraId="4D57A3FB"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В. Беллини </w:t>
      </w:r>
      <w:r w:rsidRPr="001317B4">
        <w:rPr>
          <w:iCs/>
          <w:bdr w:val="none" w:sz="0" w:space="0" w:color="auto" w:frame="1"/>
        </w:rPr>
        <w:t>«Каватина Нормы»</w:t>
      </w:r>
      <w:r w:rsidRPr="001317B4">
        <w:t>.</w:t>
      </w:r>
    </w:p>
    <w:p w14:paraId="363A9FF0"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Чайковский П. И. </w:t>
      </w:r>
      <w:r w:rsidRPr="001317B4">
        <w:rPr>
          <w:iCs/>
          <w:bdr w:val="none" w:sz="0" w:space="0" w:color="auto" w:frame="1"/>
        </w:rPr>
        <w:t>«Подснежник»</w:t>
      </w:r>
    </w:p>
    <w:p w14:paraId="0216862B"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С. Прокофьев </w:t>
      </w:r>
      <w:r w:rsidRPr="001317B4">
        <w:rPr>
          <w:iCs/>
          <w:bdr w:val="none" w:sz="0" w:space="0" w:color="auto" w:frame="1"/>
        </w:rPr>
        <w:t>«Вечер»</w:t>
      </w:r>
      <w:r w:rsidRPr="001317B4">
        <w:t>.</w:t>
      </w:r>
    </w:p>
    <w:p w14:paraId="3525DA24"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Н. Римский-Корсаков </w:t>
      </w:r>
      <w:r w:rsidRPr="001317B4">
        <w:rPr>
          <w:iCs/>
          <w:bdr w:val="none" w:sz="0" w:space="0" w:color="auto" w:frame="1"/>
        </w:rPr>
        <w:t>«Колыбельная»</w:t>
      </w:r>
      <w:r w:rsidRPr="001317B4">
        <w:t>.</w:t>
      </w:r>
    </w:p>
    <w:p w14:paraId="082E6B9A"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И. -С. Бах </w:t>
      </w:r>
      <w:r w:rsidRPr="001317B4">
        <w:rPr>
          <w:iCs/>
          <w:bdr w:val="none" w:sz="0" w:space="0" w:color="auto" w:frame="1"/>
        </w:rPr>
        <w:t>«Сюита для виолончели № 1 Соль мажор»</w:t>
      </w:r>
      <w:r w:rsidRPr="001317B4">
        <w:t>.</w:t>
      </w:r>
    </w:p>
    <w:p w14:paraId="77E2B93A"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Мелодия из мультфильма У. Диснея </w:t>
      </w:r>
      <w:r w:rsidRPr="001317B4">
        <w:rPr>
          <w:iCs/>
          <w:bdr w:val="none" w:sz="0" w:space="0" w:color="auto" w:frame="1"/>
        </w:rPr>
        <w:t>«Красавица и чудовище»</w:t>
      </w:r>
      <w:r w:rsidRPr="001317B4">
        <w:t>.</w:t>
      </w:r>
    </w:p>
    <w:p w14:paraId="4FE8CE72"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Чайковский П. И. </w:t>
      </w:r>
      <w:r w:rsidRPr="001317B4">
        <w:rPr>
          <w:iCs/>
          <w:bdr w:val="none" w:sz="0" w:space="0" w:color="auto" w:frame="1"/>
        </w:rPr>
        <w:t>«Сентиментальный вальс»</w:t>
      </w:r>
      <w:r w:rsidRPr="001317B4">
        <w:t>.</w:t>
      </w:r>
    </w:p>
    <w:p w14:paraId="3144C64E"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Л. В. Бетховен </w:t>
      </w:r>
      <w:r w:rsidRPr="001317B4">
        <w:rPr>
          <w:iCs/>
          <w:bdr w:val="none" w:sz="0" w:space="0" w:color="auto" w:frame="1"/>
        </w:rPr>
        <w:t>«Лунная соната № 14»</w:t>
      </w:r>
      <w:r w:rsidRPr="001317B4">
        <w:t>.</w:t>
      </w:r>
    </w:p>
    <w:p w14:paraId="36785E7A"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В. А. Моцарт </w:t>
      </w:r>
      <w:r w:rsidRPr="001317B4">
        <w:rPr>
          <w:iCs/>
          <w:bdr w:val="none" w:sz="0" w:space="0" w:color="auto" w:frame="1"/>
        </w:rPr>
        <w:t>«Концерт для фортепиано с оркестром № 20 Ре Минор, 2 ч.»</w:t>
      </w:r>
    </w:p>
    <w:p w14:paraId="42CD3461"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Р. Вагнер </w:t>
      </w:r>
      <w:r w:rsidRPr="001317B4">
        <w:rPr>
          <w:iCs/>
          <w:bdr w:val="none" w:sz="0" w:space="0" w:color="auto" w:frame="1"/>
        </w:rPr>
        <w:t>«Хор пилигримов»</w:t>
      </w:r>
      <w:r w:rsidRPr="001317B4">
        <w:t>.</w:t>
      </w:r>
    </w:p>
    <w:p w14:paraId="555F40B5"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Э. Григ </w:t>
      </w:r>
      <w:r w:rsidRPr="001317B4">
        <w:rPr>
          <w:iCs/>
          <w:bdr w:val="none" w:sz="0" w:space="0" w:color="auto" w:frame="1"/>
        </w:rPr>
        <w:t>«Утро»</w:t>
      </w:r>
      <w:r w:rsidRPr="001317B4">
        <w:t>.</w:t>
      </w:r>
    </w:p>
    <w:p w14:paraId="424246EE"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Э. Григ </w:t>
      </w:r>
      <w:r w:rsidRPr="001317B4">
        <w:rPr>
          <w:iCs/>
          <w:bdr w:val="none" w:sz="0" w:space="0" w:color="auto" w:frame="1"/>
        </w:rPr>
        <w:t>«Пер Гюнт»</w:t>
      </w:r>
      <w:r w:rsidRPr="001317B4">
        <w:t>.</w:t>
      </w:r>
    </w:p>
    <w:p w14:paraId="03A7F6E0"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С. Грибоедов </w:t>
      </w:r>
      <w:r w:rsidRPr="001317B4">
        <w:rPr>
          <w:iCs/>
          <w:bdr w:val="none" w:sz="0" w:space="0" w:color="auto" w:frame="1"/>
        </w:rPr>
        <w:t>«Вальс»</w:t>
      </w:r>
      <w:r w:rsidRPr="001317B4">
        <w:t>.</w:t>
      </w:r>
    </w:p>
    <w:p w14:paraId="5DB69DC1"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К. М. Вебер </w:t>
      </w:r>
      <w:r w:rsidRPr="001317B4">
        <w:rPr>
          <w:iCs/>
          <w:bdr w:val="none" w:sz="0" w:space="0" w:color="auto" w:frame="1"/>
        </w:rPr>
        <w:t>«Вольный стрелок»</w:t>
      </w:r>
      <w:r w:rsidRPr="001317B4">
        <w:t>.</w:t>
      </w:r>
    </w:p>
    <w:p w14:paraId="41CEDFA9"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Дж. Ласт </w:t>
      </w:r>
      <w:r w:rsidRPr="001317B4">
        <w:rPr>
          <w:iCs/>
          <w:bdr w:val="none" w:sz="0" w:space="0" w:color="auto" w:frame="1"/>
        </w:rPr>
        <w:t>«Одинокий пастух»</w:t>
      </w:r>
      <w:r w:rsidRPr="001317B4">
        <w:t>.</w:t>
      </w:r>
    </w:p>
    <w:p w14:paraId="38673B79"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И. Штраус </w:t>
      </w:r>
      <w:r w:rsidRPr="001317B4">
        <w:rPr>
          <w:iCs/>
          <w:bdr w:val="none" w:sz="0" w:space="0" w:color="auto" w:frame="1"/>
        </w:rPr>
        <w:t>«Медленный вальс»</w:t>
      </w:r>
      <w:r w:rsidRPr="001317B4">
        <w:t>.</w:t>
      </w:r>
    </w:p>
    <w:p w14:paraId="6B616C11"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rPr>
          <w:iCs/>
          <w:bdr w:val="none" w:sz="0" w:space="0" w:color="auto" w:frame="1"/>
        </w:rPr>
        <w:lastRenderedPageBreak/>
        <w:t>«Пушистые облака»(колыбельная)</w:t>
      </w:r>
      <w:r w:rsidRPr="001317B4">
        <w:t>.</w:t>
      </w:r>
    </w:p>
    <w:p w14:paraId="137BC396"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К. Дебюсси </w:t>
      </w:r>
      <w:r w:rsidR="001317B4" w:rsidRPr="001317B4">
        <w:t xml:space="preserve">«Лунный свет», </w:t>
      </w:r>
      <w:r w:rsidRPr="001317B4">
        <w:rPr>
          <w:iCs/>
          <w:bdr w:val="none" w:sz="0" w:space="0" w:color="auto" w:frame="1"/>
        </w:rPr>
        <w:t>«Героическая колыбельная»</w:t>
      </w:r>
      <w:r w:rsidRPr="001317B4">
        <w:t>.</w:t>
      </w:r>
    </w:p>
    <w:p w14:paraId="0E0B0B44" w14:textId="77777777"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М. Огинский </w:t>
      </w:r>
      <w:r w:rsidRPr="001317B4">
        <w:rPr>
          <w:iCs/>
          <w:bdr w:val="none" w:sz="0" w:space="0" w:color="auto" w:frame="1"/>
        </w:rPr>
        <w:t>«Полонез»</w:t>
      </w:r>
      <w:r w:rsidRPr="001317B4">
        <w:t>.</w:t>
      </w:r>
    </w:p>
    <w:p w14:paraId="58BBE4E7" w14:textId="77777777" w:rsidR="00DD6DEB" w:rsidRDefault="00DD6DEB" w:rsidP="001317B4">
      <w:pPr>
        <w:pStyle w:val="a3"/>
        <w:numPr>
          <w:ilvl w:val="0"/>
          <w:numId w:val="1"/>
        </w:numPr>
        <w:shd w:val="clear" w:color="auto" w:fill="FFFFFF"/>
        <w:spacing w:before="0" w:beforeAutospacing="0" w:after="0" w:afterAutospacing="0"/>
        <w:ind w:left="0" w:firstLine="0"/>
      </w:pPr>
      <w:r w:rsidRPr="001317B4">
        <w:rPr>
          <w:iCs/>
          <w:bdr w:val="none" w:sz="0" w:space="0" w:color="auto" w:frame="1"/>
        </w:rPr>
        <w:t>«</w:t>
      </w:r>
      <w:r w:rsidR="007639C4">
        <w:rPr>
          <w:iCs/>
          <w:bdr w:val="none" w:sz="0" w:space="0" w:color="auto" w:frame="1"/>
        </w:rPr>
        <w:t>Колыбельная</w:t>
      </w:r>
      <w:r w:rsidRPr="001317B4">
        <w:rPr>
          <w:iCs/>
          <w:bdr w:val="none" w:sz="0" w:space="0" w:color="auto" w:frame="1"/>
        </w:rPr>
        <w:t>»</w:t>
      </w:r>
      <w:r w:rsidR="007639C4">
        <w:rPr>
          <w:iCs/>
          <w:bdr w:val="none" w:sz="0" w:space="0" w:color="auto" w:frame="1"/>
        </w:rPr>
        <w:t xml:space="preserve"> из к-</w:t>
      </w:r>
      <w:proofErr w:type="spellStart"/>
      <w:r w:rsidR="007639C4">
        <w:rPr>
          <w:iCs/>
          <w:bdr w:val="none" w:sz="0" w:space="0" w:color="auto" w:frame="1"/>
        </w:rPr>
        <w:t>ма</w:t>
      </w:r>
      <w:proofErr w:type="spellEnd"/>
      <w:r w:rsidR="007639C4">
        <w:rPr>
          <w:iCs/>
          <w:bdr w:val="none" w:sz="0" w:space="0" w:color="auto" w:frame="1"/>
        </w:rPr>
        <w:t xml:space="preserve"> «Цирк»</w:t>
      </w:r>
      <w:r w:rsidRPr="001317B4">
        <w:t> </w:t>
      </w:r>
      <w:r w:rsidRPr="001317B4">
        <w:rPr>
          <w:iCs/>
          <w:bdr w:val="none" w:sz="0" w:space="0" w:color="auto" w:frame="1"/>
        </w:rPr>
        <w:t>(муз. М. Дунаевского, сл. В. Лебедева-Кумача)</w:t>
      </w:r>
      <w:r w:rsidRPr="001317B4">
        <w:t>.</w:t>
      </w:r>
    </w:p>
    <w:p w14:paraId="3B494A69" w14:textId="77777777" w:rsidR="007639C4" w:rsidRPr="001317B4" w:rsidRDefault="007639C4" w:rsidP="007639C4">
      <w:pPr>
        <w:pStyle w:val="a3"/>
        <w:numPr>
          <w:ilvl w:val="0"/>
          <w:numId w:val="1"/>
        </w:numPr>
        <w:shd w:val="clear" w:color="auto" w:fill="FFFFFF"/>
        <w:spacing w:before="0" w:beforeAutospacing="0" w:after="0" w:afterAutospacing="0"/>
        <w:ind w:left="0" w:firstLine="0"/>
      </w:pPr>
      <w:r>
        <w:t>Альбом «</w:t>
      </w:r>
      <w:r w:rsidRPr="001317B4">
        <w:rPr>
          <w:iCs/>
          <w:bdr w:val="none" w:sz="0" w:space="0" w:color="auto" w:frame="1"/>
        </w:rPr>
        <w:t>«Звуки природы»</w:t>
      </w:r>
      <w:r w:rsidRPr="001317B4">
        <w:t>.</w:t>
      </w:r>
    </w:p>
    <w:p w14:paraId="05B8657B" w14:textId="77777777" w:rsidR="007639C4" w:rsidRDefault="007639C4" w:rsidP="001317B4">
      <w:pPr>
        <w:pStyle w:val="a3"/>
        <w:numPr>
          <w:ilvl w:val="0"/>
          <w:numId w:val="1"/>
        </w:numPr>
        <w:shd w:val="clear" w:color="auto" w:fill="FFFFFF"/>
        <w:spacing w:before="0" w:beforeAutospacing="0" w:after="0" w:afterAutospacing="0"/>
        <w:ind w:left="0" w:firstLine="0"/>
      </w:pPr>
      <w:r>
        <w:t>Альбом «Музыка для релаксации».</w:t>
      </w:r>
    </w:p>
    <w:p w14:paraId="0E19D02A" w14:textId="77777777" w:rsidR="007639C4" w:rsidRDefault="007639C4" w:rsidP="001317B4">
      <w:pPr>
        <w:pStyle w:val="a3"/>
        <w:numPr>
          <w:ilvl w:val="0"/>
          <w:numId w:val="1"/>
        </w:numPr>
        <w:shd w:val="clear" w:color="auto" w:fill="FFFFFF"/>
        <w:spacing w:before="0" w:beforeAutospacing="0" w:after="0" w:afterAutospacing="0"/>
        <w:ind w:left="0" w:firstLine="0"/>
      </w:pPr>
      <w:r>
        <w:t>Буддийские мантры.</w:t>
      </w:r>
    </w:p>
    <w:p w14:paraId="0F53A2BE" w14:textId="77777777" w:rsidR="00F133DB" w:rsidRDefault="007639C4" w:rsidP="00F133DB">
      <w:pPr>
        <w:pStyle w:val="a3"/>
        <w:numPr>
          <w:ilvl w:val="0"/>
          <w:numId w:val="1"/>
        </w:numPr>
        <w:shd w:val="clear" w:color="auto" w:fill="FFFFFF"/>
        <w:spacing w:before="0" w:beforeAutospacing="0" w:after="0" w:afterAutospacing="0"/>
        <w:ind w:left="0" w:firstLine="0"/>
      </w:pPr>
      <w:r>
        <w:t>Колокольные перезвоны.</w:t>
      </w:r>
    </w:p>
    <w:p w14:paraId="16971171" w14:textId="77777777" w:rsidR="00F133DB" w:rsidRDefault="007639C4" w:rsidP="00F133DB">
      <w:pPr>
        <w:pStyle w:val="a3"/>
        <w:numPr>
          <w:ilvl w:val="0"/>
          <w:numId w:val="1"/>
        </w:numPr>
        <w:shd w:val="clear" w:color="auto" w:fill="FFFFFF"/>
        <w:spacing w:before="0" w:beforeAutospacing="0" w:after="0" w:afterAutospacing="0"/>
        <w:ind w:left="0" w:firstLine="0"/>
      </w:pPr>
      <w:r>
        <w:t>Альбом «Колыбельные песни народов мира»</w:t>
      </w:r>
      <w:r w:rsidR="00F133DB">
        <w:t>.</w:t>
      </w:r>
    </w:p>
    <w:p w14:paraId="3C84DB4A" w14:textId="77777777" w:rsidR="00F133DB" w:rsidRPr="00F133DB" w:rsidRDefault="00F133DB" w:rsidP="00F133DB">
      <w:pPr>
        <w:pStyle w:val="a3"/>
        <w:numPr>
          <w:ilvl w:val="0"/>
          <w:numId w:val="1"/>
        </w:numPr>
        <w:shd w:val="clear" w:color="auto" w:fill="FFFFFF"/>
        <w:spacing w:before="0" w:beforeAutospacing="0" w:after="0" w:afterAutospacing="0"/>
        <w:ind w:left="0" w:firstLine="0"/>
      </w:pPr>
      <w:r w:rsidRPr="00F133DB">
        <w:t>Бурятский напев «</w:t>
      </w:r>
      <w:proofErr w:type="spellStart"/>
      <w:r w:rsidRPr="00F133DB">
        <w:rPr>
          <w:bCs/>
          <w:shd w:val="clear" w:color="auto" w:fill="FFFFFF"/>
        </w:rPr>
        <w:t>Тээгэ</w:t>
      </w:r>
      <w:proofErr w:type="spellEnd"/>
      <w:r w:rsidRPr="00F133DB">
        <w:rPr>
          <w:bCs/>
          <w:shd w:val="clear" w:color="auto" w:fill="FFFFFF"/>
        </w:rPr>
        <w:t>», колыбельные «</w:t>
      </w:r>
      <w:proofErr w:type="spellStart"/>
      <w:r w:rsidRPr="00F133DB">
        <w:t>Үлгын</w:t>
      </w:r>
      <w:proofErr w:type="spellEnd"/>
      <w:r w:rsidRPr="00F133DB">
        <w:t xml:space="preserve"> </w:t>
      </w:r>
      <w:proofErr w:type="spellStart"/>
      <w:r w:rsidRPr="00F133DB">
        <w:t>дуун</w:t>
      </w:r>
      <w:proofErr w:type="spellEnd"/>
      <w:r w:rsidRPr="00F133DB">
        <w:t>» и «</w:t>
      </w:r>
      <w:proofErr w:type="spellStart"/>
      <w:r w:rsidRPr="00F133DB">
        <w:rPr>
          <w:bCs/>
          <w:shd w:val="clear" w:color="auto" w:fill="FFFFFF"/>
        </w:rPr>
        <w:t>Бүүвэйн</w:t>
      </w:r>
      <w:proofErr w:type="spellEnd"/>
      <w:r w:rsidRPr="00F133DB">
        <w:rPr>
          <w:bCs/>
          <w:shd w:val="clear" w:color="auto" w:fill="FFFFFF"/>
        </w:rPr>
        <w:t xml:space="preserve"> </w:t>
      </w:r>
      <w:proofErr w:type="spellStart"/>
      <w:r w:rsidRPr="00F133DB">
        <w:rPr>
          <w:bCs/>
          <w:shd w:val="clear" w:color="auto" w:fill="FFFFFF"/>
        </w:rPr>
        <w:t>дуy</w:t>
      </w:r>
      <w:proofErr w:type="spellEnd"/>
      <w:r w:rsidRPr="00F133DB">
        <w:rPr>
          <w:bCs/>
          <w:shd w:val="clear" w:color="auto" w:fill="FFFFFF"/>
        </w:rPr>
        <w:t>».</w:t>
      </w:r>
    </w:p>
    <w:p w14:paraId="4FDD8B69" w14:textId="77777777" w:rsidR="00DD6DEB" w:rsidRPr="001317B4" w:rsidRDefault="00DD6DEB" w:rsidP="001317B4">
      <w:pPr>
        <w:spacing w:after="0" w:line="240" w:lineRule="auto"/>
        <w:textAlignment w:val="baseline"/>
        <w:rPr>
          <w:rFonts w:ascii="Times New Roman" w:eastAsia="Times New Roman" w:hAnsi="Times New Roman" w:cs="Times New Roman"/>
          <w:sz w:val="24"/>
          <w:szCs w:val="24"/>
          <w:lang w:eastAsia="ru-RU"/>
        </w:rPr>
      </w:pPr>
    </w:p>
    <w:sectPr w:rsidR="00DD6DEB" w:rsidRPr="001317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E33FC"/>
    <w:multiLevelType w:val="hybridMultilevel"/>
    <w:tmpl w:val="1AEC1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C257C1"/>
    <w:multiLevelType w:val="hybridMultilevel"/>
    <w:tmpl w:val="3D6E2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3700819">
    <w:abstractNumId w:val="1"/>
  </w:num>
  <w:num w:numId="2" w16cid:durableId="128295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A2C"/>
    <w:rsid w:val="000C6FF3"/>
    <w:rsid w:val="001317B4"/>
    <w:rsid w:val="00345A2C"/>
    <w:rsid w:val="00666394"/>
    <w:rsid w:val="006D1908"/>
    <w:rsid w:val="007639C4"/>
    <w:rsid w:val="007770F9"/>
    <w:rsid w:val="00866733"/>
    <w:rsid w:val="009402BB"/>
    <w:rsid w:val="009C506A"/>
    <w:rsid w:val="009D7589"/>
    <w:rsid w:val="00A250F6"/>
    <w:rsid w:val="00A726B6"/>
    <w:rsid w:val="00D44A76"/>
    <w:rsid w:val="00DD6DEB"/>
    <w:rsid w:val="00F13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F113"/>
  <w15:docId w15:val="{D91C409A-6BE8-4FEC-B4B7-B778E1F8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45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45A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45A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45A2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45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45A2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45A2C"/>
    <w:rPr>
      <w:rFonts w:asciiTheme="majorHAnsi" w:eastAsiaTheme="majorEastAsia" w:hAnsiTheme="majorHAnsi" w:cstheme="majorBidi"/>
      <w:b/>
      <w:bCs/>
      <w:color w:val="4F81BD" w:themeColor="accent1"/>
      <w:sz w:val="26"/>
      <w:szCs w:val="26"/>
    </w:rPr>
  </w:style>
  <w:style w:type="paragraph" w:customStyle="1" w:styleId="article-renderblock">
    <w:name w:val="article-render__block"/>
    <w:basedOn w:val="a"/>
    <w:rsid w:val="00345A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31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9005">
      <w:bodyDiv w:val="1"/>
      <w:marLeft w:val="0"/>
      <w:marRight w:val="0"/>
      <w:marTop w:val="0"/>
      <w:marBottom w:val="0"/>
      <w:divBdr>
        <w:top w:val="none" w:sz="0" w:space="0" w:color="auto"/>
        <w:left w:val="none" w:sz="0" w:space="0" w:color="auto"/>
        <w:bottom w:val="none" w:sz="0" w:space="0" w:color="auto"/>
        <w:right w:val="none" w:sz="0" w:space="0" w:color="auto"/>
      </w:divBdr>
    </w:div>
    <w:div w:id="1004431060">
      <w:bodyDiv w:val="1"/>
      <w:marLeft w:val="0"/>
      <w:marRight w:val="0"/>
      <w:marTop w:val="0"/>
      <w:marBottom w:val="0"/>
      <w:divBdr>
        <w:top w:val="none" w:sz="0" w:space="0" w:color="auto"/>
        <w:left w:val="none" w:sz="0" w:space="0" w:color="auto"/>
        <w:bottom w:val="none" w:sz="0" w:space="0" w:color="auto"/>
        <w:right w:val="none" w:sz="0" w:space="0" w:color="auto"/>
      </w:divBdr>
    </w:div>
    <w:div w:id="1164512793">
      <w:bodyDiv w:val="1"/>
      <w:marLeft w:val="0"/>
      <w:marRight w:val="0"/>
      <w:marTop w:val="0"/>
      <w:marBottom w:val="0"/>
      <w:divBdr>
        <w:top w:val="none" w:sz="0" w:space="0" w:color="auto"/>
        <w:left w:val="none" w:sz="0" w:space="0" w:color="auto"/>
        <w:bottom w:val="none" w:sz="0" w:space="0" w:color="auto"/>
        <w:right w:val="none" w:sz="0" w:space="0" w:color="auto"/>
      </w:divBdr>
    </w:div>
    <w:div w:id="1468082491">
      <w:bodyDiv w:val="1"/>
      <w:marLeft w:val="0"/>
      <w:marRight w:val="0"/>
      <w:marTop w:val="0"/>
      <w:marBottom w:val="0"/>
      <w:divBdr>
        <w:top w:val="none" w:sz="0" w:space="0" w:color="auto"/>
        <w:left w:val="none" w:sz="0" w:space="0" w:color="auto"/>
        <w:bottom w:val="none" w:sz="0" w:space="0" w:color="auto"/>
        <w:right w:val="none" w:sz="0" w:space="0" w:color="auto"/>
      </w:divBdr>
    </w:div>
    <w:div w:id="1863127220">
      <w:bodyDiv w:val="1"/>
      <w:marLeft w:val="0"/>
      <w:marRight w:val="0"/>
      <w:marTop w:val="0"/>
      <w:marBottom w:val="0"/>
      <w:divBdr>
        <w:top w:val="none" w:sz="0" w:space="0" w:color="auto"/>
        <w:left w:val="none" w:sz="0" w:space="0" w:color="auto"/>
        <w:bottom w:val="none" w:sz="0" w:space="0" w:color="auto"/>
        <w:right w:val="none" w:sz="0" w:space="0" w:color="auto"/>
      </w:divBdr>
    </w:div>
    <w:div w:id="1921981515">
      <w:bodyDiv w:val="1"/>
      <w:marLeft w:val="0"/>
      <w:marRight w:val="0"/>
      <w:marTop w:val="0"/>
      <w:marBottom w:val="0"/>
      <w:divBdr>
        <w:top w:val="none" w:sz="0" w:space="0" w:color="auto"/>
        <w:left w:val="none" w:sz="0" w:space="0" w:color="auto"/>
        <w:bottom w:val="none" w:sz="0" w:space="0" w:color="auto"/>
        <w:right w:val="none" w:sz="0" w:space="0" w:color="auto"/>
      </w:divBdr>
    </w:div>
    <w:div w:id="211459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1481</Words>
  <Characters>8443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2020-12-25T12:00:00Z</dcterms:created>
  <dcterms:modified xsi:type="dcterms:W3CDTF">2023-03-09T08:08:00Z</dcterms:modified>
</cp:coreProperties>
</file>